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C9EF" w14:textId="66557B35" w:rsidR="008136B9" w:rsidRDefault="008136B9" w:rsidP="00E65A29">
      <w:pPr>
        <w:spacing w:line="300" w:lineRule="auto"/>
        <w:ind w:firstLine="72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603F79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0A1C324E" w14:textId="77777777" w:rsidR="00BB0686" w:rsidRDefault="008136B9" w:rsidP="00BB0686">
      <w:pPr>
        <w:spacing w:line="300" w:lineRule="auto"/>
        <w:ind w:left="3600" w:firstLine="720"/>
        <w:rPr>
          <w:rFonts w:ascii="Tahoma" w:hAnsi="Tahoma" w:cs="Tahoma"/>
        </w:rPr>
      </w:pPr>
      <w:r w:rsidRPr="00016745">
        <w:rPr>
          <w:rFonts w:ascii="Tahoma" w:hAnsi="Tahoma" w:cs="Tahoma"/>
          <w:b/>
          <w:sz w:val="24"/>
        </w:rPr>
        <w:t>MINUTES</w:t>
      </w:r>
    </w:p>
    <w:p w14:paraId="43746261" w14:textId="7D2501F6" w:rsidR="0004557B" w:rsidRDefault="00BB0686" w:rsidP="002244E9">
      <w:pPr>
        <w:spacing w:before="120" w:after="4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</w:t>
      </w:r>
      <w:r w:rsidR="008136B9">
        <w:rPr>
          <w:rFonts w:ascii="Tahoma" w:hAnsi="Tahoma" w:cs="Tahoma"/>
        </w:rPr>
        <w:t xml:space="preserve">of </w:t>
      </w:r>
      <w:r w:rsidR="00E5268E">
        <w:rPr>
          <w:rFonts w:ascii="Tahoma" w:hAnsi="Tahoma" w:cs="Tahoma"/>
        </w:rPr>
        <w:t xml:space="preserve">an </w:t>
      </w:r>
      <w:r w:rsidR="00503710">
        <w:rPr>
          <w:rFonts w:ascii="Tahoma" w:hAnsi="Tahoma" w:cs="Tahoma"/>
        </w:rPr>
        <w:t>Annual General</w:t>
      </w:r>
      <w:r w:rsidR="00E5268E">
        <w:rPr>
          <w:rFonts w:ascii="Tahoma" w:hAnsi="Tahoma" w:cs="Tahoma"/>
        </w:rPr>
        <w:t xml:space="preserve"> </w:t>
      </w:r>
      <w:r w:rsidR="008136B9" w:rsidRPr="00603F79">
        <w:rPr>
          <w:rFonts w:ascii="Tahoma" w:hAnsi="Tahoma" w:cs="Tahoma"/>
        </w:rPr>
        <w:t xml:space="preserve">Meeting of the Council </w:t>
      </w:r>
      <w:r w:rsidR="008136B9">
        <w:rPr>
          <w:rFonts w:ascii="Tahoma" w:hAnsi="Tahoma" w:cs="Tahoma"/>
        </w:rPr>
        <w:t xml:space="preserve">held </w:t>
      </w:r>
      <w:r w:rsidR="008136B9" w:rsidRPr="00603F79">
        <w:rPr>
          <w:rFonts w:ascii="Tahoma" w:hAnsi="Tahoma" w:cs="Tahoma"/>
        </w:rPr>
        <w:t xml:space="preserve">on </w:t>
      </w:r>
    </w:p>
    <w:p w14:paraId="30155DE6" w14:textId="337B66DD" w:rsidR="00632086" w:rsidRDefault="001E7DD5" w:rsidP="0004557B">
      <w:pPr>
        <w:spacing w:before="120" w:after="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Tuesday</w:t>
      </w:r>
      <w:r w:rsidR="008136B9" w:rsidRPr="00603F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4</w:t>
      </w:r>
      <w:r w:rsidRPr="001E7DD5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May 2021</w:t>
      </w:r>
      <w:r w:rsidR="00B54E38">
        <w:rPr>
          <w:rFonts w:ascii="Tahoma" w:hAnsi="Tahoma" w:cs="Tahoma"/>
          <w:b/>
        </w:rPr>
        <w:t xml:space="preserve"> via Zoom</w:t>
      </w:r>
    </w:p>
    <w:p w14:paraId="496531B9" w14:textId="3470BC2D" w:rsidR="000E5237" w:rsidRPr="00720749" w:rsidRDefault="008136B9" w:rsidP="00720749">
      <w:pPr>
        <w:spacing w:before="120" w:after="40" w:line="240" w:lineRule="auto"/>
        <w:rPr>
          <w:rFonts w:ascii="Tahoma" w:hAnsi="Tahoma" w:cs="Tahoma"/>
          <w:b/>
          <w:sz w:val="20"/>
          <w:szCs w:val="20"/>
        </w:rPr>
      </w:pPr>
      <w:r w:rsidRPr="00720749">
        <w:rPr>
          <w:rFonts w:ascii="Tahoma" w:hAnsi="Tahoma" w:cs="Tahoma"/>
          <w:b/>
          <w:sz w:val="20"/>
          <w:szCs w:val="20"/>
        </w:rPr>
        <w:t>Present:</w:t>
      </w:r>
      <w:r w:rsidRPr="00720749">
        <w:rPr>
          <w:rFonts w:ascii="Tahoma" w:hAnsi="Tahoma" w:cs="Tahoma"/>
          <w:b/>
          <w:sz w:val="20"/>
          <w:szCs w:val="20"/>
        </w:rPr>
        <w:tab/>
        <w:t>Cllrs</w:t>
      </w:r>
      <w:r w:rsidR="00E65A29">
        <w:rPr>
          <w:rFonts w:ascii="Tahoma" w:hAnsi="Tahoma" w:cs="Tahoma"/>
          <w:b/>
          <w:sz w:val="20"/>
          <w:szCs w:val="20"/>
        </w:rPr>
        <w:t xml:space="preserve"> R</w:t>
      </w:r>
      <w:r w:rsidRPr="00720749">
        <w:rPr>
          <w:rFonts w:ascii="Tahoma" w:hAnsi="Tahoma" w:cs="Tahoma"/>
          <w:b/>
          <w:sz w:val="20"/>
          <w:szCs w:val="20"/>
        </w:rPr>
        <w:t xml:space="preserve"> </w:t>
      </w:r>
      <w:r w:rsidR="00E5268E" w:rsidRPr="00720749">
        <w:rPr>
          <w:rFonts w:ascii="Tahoma" w:hAnsi="Tahoma" w:cs="Tahoma"/>
          <w:b/>
          <w:sz w:val="20"/>
          <w:szCs w:val="20"/>
        </w:rPr>
        <w:t xml:space="preserve">Edmondson, </w:t>
      </w:r>
      <w:r w:rsidR="00E65A29">
        <w:rPr>
          <w:rFonts w:ascii="Tahoma" w:hAnsi="Tahoma" w:cs="Tahoma"/>
          <w:b/>
          <w:sz w:val="20"/>
          <w:szCs w:val="20"/>
        </w:rPr>
        <w:t xml:space="preserve">J </w:t>
      </w:r>
      <w:r w:rsidR="000E5237" w:rsidRPr="00720749">
        <w:rPr>
          <w:rFonts w:ascii="Tahoma" w:hAnsi="Tahoma" w:cs="Tahoma"/>
          <w:b/>
          <w:sz w:val="20"/>
          <w:szCs w:val="20"/>
        </w:rPr>
        <w:t xml:space="preserve">Elnaugh, </w:t>
      </w:r>
      <w:r w:rsidR="00E65A29">
        <w:rPr>
          <w:rFonts w:ascii="Tahoma" w:hAnsi="Tahoma" w:cs="Tahoma"/>
          <w:b/>
          <w:sz w:val="20"/>
          <w:szCs w:val="20"/>
        </w:rPr>
        <w:t xml:space="preserve">P </w:t>
      </w:r>
      <w:r w:rsidR="0068683B" w:rsidRPr="00720749">
        <w:rPr>
          <w:rFonts w:ascii="Tahoma" w:hAnsi="Tahoma" w:cs="Tahoma"/>
          <w:b/>
          <w:sz w:val="20"/>
          <w:szCs w:val="20"/>
        </w:rPr>
        <w:t xml:space="preserve">Holborn, </w:t>
      </w:r>
      <w:r w:rsidR="001E7DD5">
        <w:rPr>
          <w:rFonts w:ascii="Tahoma" w:hAnsi="Tahoma" w:cs="Tahoma"/>
          <w:b/>
          <w:sz w:val="20"/>
          <w:szCs w:val="20"/>
        </w:rPr>
        <w:t xml:space="preserve">E Elnaugh, </w:t>
      </w:r>
      <w:r w:rsidR="00E65A29">
        <w:rPr>
          <w:rFonts w:ascii="Tahoma" w:hAnsi="Tahoma" w:cs="Tahoma"/>
          <w:b/>
          <w:sz w:val="20"/>
          <w:szCs w:val="20"/>
        </w:rPr>
        <w:t xml:space="preserve">T </w:t>
      </w:r>
      <w:r w:rsidR="001444EF" w:rsidRPr="00720749">
        <w:rPr>
          <w:rFonts w:ascii="Tahoma" w:hAnsi="Tahoma" w:cs="Tahoma"/>
          <w:b/>
          <w:sz w:val="20"/>
          <w:szCs w:val="20"/>
        </w:rPr>
        <w:t>Moss</w:t>
      </w:r>
      <w:r w:rsidR="00C55FBC" w:rsidRPr="00720749">
        <w:rPr>
          <w:rFonts w:ascii="Tahoma" w:hAnsi="Tahoma" w:cs="Tahoma"/>
          <w:b/>
          <w:sz w:val="20"/>
          <w:szCs w:val="20"/>
        </w:rPr>
        <w:t xml:space="preserve">, </w:t>
      </w:r>
      <w:r w:rsidR="00E65A29">
        <w:rPr>
          <w:rFonts w:ascii="Tahoma" w:hAnsi="Tahoma" w:cs="Tahoma"/>
          <w:b/>
          <w:sz w:val="20"/>
          <w:szCs w:val="20"/>
        </w:rPr>
        <w:t>&amp; P</w:t>
      </w:r>
      <w:r w:rsidR="00E65A29" w:rsidRPr="00720749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68683B" w:rsidRPr="00720749">
        <w:rPr>
          <w:rFonts w:ascii="Tahoma" w:hAnsi="Tahoma" w:cs="Tahoma"/>
          <w:b/>
          <w:sz w:val="20"/>
          <w:szCs w:val="20"/>
        </w:rPr>
        <w:t>Selvey</w:t>
      </w:r>
      <w:proofErr w:type="spellEnd"/>
      <w:r w:rsidR="00F82364" w:rsidRPr="00720749">
        <w:rPr>
          <w:rFonts w:ascii="Tahoma" w:hAnsi="Tahoma" w:cs="Tahoma"/>
          <w:b/>
          <w:sz w:val="20"/>
          <w:szCs w:val="20"/>
        </w:rPr>
        <w:t xml:space="preserve"> </w:t>
      </w:r>
    </w:p>
    <w:p w14:paraId="2779BAF5" w14:textId="34D714DB" w:rsidR="006D2BA0" w:rsidRDefault="000E5237" w:rsidP="000D5D3D">
      <w:pPr>
        <w:spacing w:before="120" w:after="40" w:line="240" w:lineRule="auto"/>
        <w:ind w:left="1440"/>
        <w:rPr>
          <w:rFonts w:ascii="Tahoma" w:hAnsi="Tahoma" w:cs="Tahoma"/>
          <w:b/>
          <w:sz w:val="20"/>
          <w:szCs w:val="20"/>
        </w:rPr>
      </w:pPr>
      <w:r w:rsidRPr="00720749">
        <w:rPr>
          <w:rFonts w:ascii="Tahoma" w:hAnsi="Tahoma" w:cs="Tahoma"/>
          <w:b/>
          <w:sz w:val="20"/>
          <w:szCs w:val="20"/>
        </w:rPr>
        <w:t>Clerk &amp; RFO Hilary Workman</w:t>
      </w:r>
      <w:r w:rsidR="006D2BA0">
        <w:rPr>
          <w:rFonts w:ascii="Tahoma" w:hAnsi="Tahoma" w:cs="Tahoma"/>
          <w:b/>
          <w:sz w:val="20"/>
          <w:szCs w:val="20"/>
        </w:rPr>
        <w:t>, Jane Hill</w:t>
      </w:r>
      <w:r w:rsidR="00A274FB">
        <w:rPr>
          <w:rFonts w:ascii="Tahoma" w:hAnsi="Tahoma" w:cs="Tahoma"/>
          <w:b/>
          <w:sz w:val="20"/>
          <w:szCs w:val="20"/>
        </w:rPr>
        <w:t xml:space="preserve">, </w:t>
      </w:r>
      <w:r w:rsidR="00E831AF">
        <w:rPr>
          <w:rFonts w:ascii="Tahoma" w:hAnsi="Tahoma" w:cs="Tahoma"/>
          <w:b/>
          <w:sz w:val="20"/>
          <w:szCs w:val="20"/>
        </w:rPr>
        <w:t xml:space="preserve">Cllr </w:t>
      </w:r>
      <w:proofErr w:type="spellStart"/>
      <w:r w:rsidR="00E831AF">
        <w:rPr>
          <w:rFonts w:ascii="Tahoma" w:hAnsi="Tahoma" w:cs="Tahoma"/>
          <w:b/>
          <w:sz w:val="20"/>
          <w:szCs w:val="20"/>
        </w:rPr>
        <w:t>Ott</w:t>
      </w:r>
      <w:r w:rsidR="007B6852">
        <w:rPr>
          <w:rFonts w:ascii="Tahoma" w:hAnsi="Tahoma" w:cs="Tahoma"/>
          <w:b/>
          <w:sz w:val="20"/>
          <w:szCs w:val="20"/>
        </w:rPr>
        <w:t>o</w:t>
      </w:r>
      <w:r w:rsidR="00E831AF">
        <w:rPr>
          <w:rFonts w:ascii="Tahoma" w:hAnsi="Tahoma" w:cs="Tahoma"/>
          <w:b/>
          <w:sz w:val="20"/>
          <w:szCs w:val="20"/>
        </w:rPr>
        <w:t>n</w:t>
      </w:r>
      <w:proofErr w:type="spellEnd"/>
      <w:r w:rsidR="00E831AF">
        <w:rPr>
          <w:rFonts w:ascii="Tahoma" w:hAnsi="Tahoma" w:cs="Tahoma"/>
          <w:b/>
          <w:sz w:val="20"/>
          <w:szCs w:val="20"/>
        </w:rPr>
        <w:t xml:space="preserve"> (part</w:t>
      </w:r>
      <w:r w:rsidR="00FC6647">
        <w:rPr>
          <w:rFonts w:ascii="Tahoma" w:hAnsi="Tahoma" w:cs="Tahoma"/>
          <w:b/>
          <w:sz w:val="20"/>
          <w:szCs w:val="20"/>
        </w:rPr>
        <w:t xml:space="preserve">), </w:t>
      </w:r>
      <w:r w:rsidR="000F20D0">
        <w:rPr>
          <w:rFonts w:ascii="Tahoma" w:hAnsi="Tahoma" w:cs="Tahoma"/>
          <w:b/>
          <w:sz w:val="20"/>
          <w:szCs w:val="20"/>
        </w:rPr>
        <w:t>2</w:t>
      </w:r>
      <w:r w:rsidR="007841A2">
        <w:rPr>
          <w:rFonts w:ascii="Tahoma" w:hAnsi="Tahoma" w:cs="Tahoma"/>
          <w:b/>
          <w:sz w:val="20"/>
          <w:szCs w:val="20"/>
        </w:rPr>
        <w:t xml:space="preserve"> Member</w:t>
      </w:r>
      <w:r w:rsidR="000F20D0">
        <w:rPr>
          <w:rFonts w:ascii="Tahoma" w:hAnsi="Tahoma" w:cs="Tahoma"/>
          <w:b/>
          <w:sz w:val="20"/>
          <w:szCs w:val="20"/>
        </w:rPr>
        <w:t>s</w:t>
      </w:r>
      <w:r w:rsidR="007841A2">
        <w:rPr>
          <w:rFonts w:ascii="Tahoma" w:hAnsi="Tahoma" w:cs="Tahoma"/>
          <w:b/>
          <w:sz w:val="20"/>
          <w:szCs w:val="20"/>
        </w:rPr>
        <w:t xml:space="preserve"> of the Public</w:t>
      </w:r>
    </w:p>
    <w:p w14:paraId="26FC2FE7" w14:textId="77777777" w:rsidR="00EC0FF5" w:rsidRDefault="00EC0FF5" w:rsidP="00EC0FF5">
      <w:pPr>
        <w:spacing w:before="120" w:after="40" w:line="240" w:lineRule="auto"/>
        <w:rPr>
          <w:rFonts w:ascii="Tahoma" w:hAnsi="Tahoma" w:cs="Tahoma"/>
          <w:b/>
          <w:sz w:val="20"/>
          <w:szCs w:val="20"/>
        </w:rPr>
      </w:pPr>
    </w:p>
    <w:p w14:paraId="55395863" w14:textId="5AB32E18" w:rsidR="002C312A" w:rsidRDefault="002C312A" w:rsidP="00EC0FF5">
      <w:pPr>
        <w:spacing w:before="120" w:after="4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Meeting started at 8pm</w:t>
      </w:r>
    </w:p>
    <w:p w14:paraId="16B9C2B8" w14:textId="430D8771" w:rsidR="00466268" w:rsidRDefault="006D2BA0" w:rsidP="00230795">
      <w:pPr>
        <w:spacing w:after="12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466268" w:rsidRPr="00466268">
        <w:rPr>
          <w:rFonts w:ascii="Tahoma" w:hAnsi="Tahoma" w:cs="Tahoma"/>
          <w:sz w:val="20"/>
          <w:szCs w:val="20"/>
        </w:rPr>
        <w:t>1.0</w:t>
      </w:r>
      <w:r w:rsidR="000E27A4">
        <w:rPr>
          <w:rFonts w:ascii="Tahoma" w:hAnsi="Tahoma" w:cs="Tahoma"/>
          <w:sz w:val="20"/>
          <w:szCs w:val="20"/>
        </w:rPr>
        <w:t>5</w:t>
      </w:r>
      <w:r w:rsidR="00466268" w:rsidRPr="00466268">
        <w:rPr>
          <w:rFonts w:ascii="Tahoma" w:hAnsi="Tahoma" w:cs="Tahoma"/>
          <w:sz w:val="20"/>
          <w:szCs w:val="20"/>
        </w:rPr>
        <w:t>.01</w:t>
      </w:r>
      <w:r w:rsidR="00230795">
        <w:rPr>
          <w:rFonts w:ascii="Tahoma" w:hAnsi="Tahoma" w:cs="Tahoma"/>
          <w:sz w:val="20"/>
          <w:szCs w:val="20"/>
        </w:rPr>
        <w:t xml:space="preserve">      </w:t>
      </w:r>
      <w:r w:rsidR="000E27A4" w:rsidRPr="00341C92">
        <w:rPr>
          <w:rFonts w:ascii="Tahoma" w:hAnsi="Tahoma" w:cs="Tahoma"/>
          <w:sz w:val="20"/>
          <w:szCs w:val="20"/>
        </w:rPr>
        <w:t xml:space="preserve">Cllr R Edmondson elected </w:t>
      </w:r>
      <w:r w:rsidR="00341C92" w:rsidRPr="00341C92">
        <w:rPr>
          <w:rFonts w:ascii="Tahoma" w:hAnsi="Tahoma" w:cs="Tahoma"/>
          <w:sz w:val="20"/>
          <w:szCs w:val="20"/>
        </w:rPr>
        <w:t>as Chairm</w:t>
      </w:r>
      <w:r w:rsidR="00FB6C9E">
        <w:rPr>
          <w:rFonts w:ascii="Tahoma" w:hAnsi="Tahoma" w:cs="Tahoma"/>
          <w:sz w:val="20"/>
          <w:szCs w:val="20"/>
        </w:rPr>
        <w:t>e</w:t>
      </w:r>
      <w:r w:rsidR="00341C92" w:rsidRPr="00341C92">
        <w:rPr>
          <w:rFonts w:ascii="Tahoma" w:hAnsi="Tahoma" w:cs="Tahoma"/>
          <w:sz w:val="20"/>
          <w:szCs w:val="20"/>
        </w:rPr>
        <w:t>n of the Council</w:t>
      </w:r>
      <w:r w:rsidR="00341C92">
        <w:rPr>
          <w:rFonts w:ascii="Tahoma" w:hAnsi="Tahoma" w:cs="Tahoma"/>
          <w:sz w:val="20"/>
          <w:szCs w:val="20"/>
        </w:rPr>
        <w:t>.</w:t>
      </w:r>
    </w:p>
    <w:p w14:paraId="71C308D4" w14:textId="64D41A39" w:rsidR="00341C92" w:rsidRDefault="00B879E5" w:rsidP="006D2BA0">
      <w:pPr>
        <w:tabs>
          <w:tab w:val="left" w:pos="1843"/>
        </w:tabs>
        <w:spacing w:after="120" w:line="276" w:lineRule="auto"/>
        <w:ind w:left="1134" w:hanging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21.05.02</w:t>
      </w:r>
      <w:r>
        <w:rPr>
          <w:rFonts w:ascii="Tahoma" w:hAnsi="Tahoma" w:cs="Tahoma"/>
          <w:sz w:val="20"/>
          <w:szCs w:val="20"/>
        </w:rPr>
        <w:tab/>
      </w:r>
      <w:r w:rsidR="0012113E">
        <w:rPr>
          <w:rFonts w:ascii="Tahoma" w:hAnsi="Tahoma" w:cs="Tahoma"/>
          <w:sz w:val="20"/>
          <w:szCs w:val="20"/>
        </w:rPr>
        <w:t xml:space="preserve">Declaration of </w:t>
      </w:r>
      <w:r w:rsidR="000C2E03">
        <w:rPr>
          <w:rFonts w:ascii="Tahoma" w:hAnsi="Tahoma" w:cs="Tahoma"/>
          <w:sz w:val="20"/>
          <w:szCs w:val="20"/>
        </w:rPr>
        <w:t>A</w:t>
      </w:r>
      <w:r w:rsidR="0012113E">
        <w:rPr>
          <w:rFonts w:ascii="Tahoma" w:hAnsi="Tahoma" w:cs="Tahoma"/>
          <w:sz w:val="20"/>
          <w:szCs w:val="20"/>
        </w:rPr>
        <w:t xml:space="preserve">cceptance </w:t>
      </w:r>
      <w:r w:rsidR="00E14164">
        <w:rPr>
          <w:rFonts w:ascii="Tahoma" w:hAnsi="Tahoma" w:cs="Tahoma"/>
          <w:sz w:val="20"/>
          <w:szCs w:val="20"/>
        </w:rPr>
        <w:t>of Office to be signed and returned to Parish Clerk</w:t>
      </w:r>
      <w:r w:rsidR="00FB6C9E">
        <w:rPr>
          <w:rFonts w:ascii="Tahoma" w:hAnsi="Tahoma" w:cs="Tahoma"/>
          <w:sz w:val="20"/>
          <w:szCs w:val="20"/>
        </w:rPr>
        <w:t>.</w:t>
      </w:r>
    </w:p>
    <w:p w14:paraId="1EDA757A" w14:textId="1E0C2CF7" w:rsidR="00297DCE" w:rsidRDefault="00297DCE" w:rsidP="006D2BA0">
      <w:pPr>
        <w:tabs>
          <w:tab w:val="left" w:pos="1843"/>
        </w:tabs>
        <w:spacing w:after="120" w:line="276" w:lineRule="auto"/>
        <w:ind w:left="1134" w:hanging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21.05.03</w:t>
      </w:r>
      <w:r w:rsidR="00213E72">
        <w:rPr>
          <w:rFonts w:ascii="Tahoma" w:hAnsi="Tahoma" w:cs="Tahoma"/>
          <w:sz w:val="20"/>
          <w:szCs w:val="20"/>
        </w:rPr>
        <w:tab/>
        <w:t>Cllr P Holborn elected as Vice Chairmen of the Council</w:t>
      </w:r>
      <w:r w:rsidR="00FB6C9E">
        <w:rPr>
          <w:rFonts w:ascii="Tahoma" w:hAnsi="Tahoma" w:cs="Tahoma"/>
          <w:sz w:val="20"/>
          <w:szCs w:val="20"/>
        </w:rPr>
        <w:t>.</w:t>
      </w:r>
    </w:p>
    <w:p w14:paraId="46CDD27F" w14:textId="491A2C45" w:rsidR="00C551DE" w:rsidRDefault="00C551DE" w:rsidP="006D2BA0">
      <w:pPr>
        <w:tabs>
          <w:tab w:val="left" w:pos="1843"/>
        </w:tabs>
        <w:spacing w:after="120" w:line="276" w:lineRule="auto"/>
        <w:ind w:left="1134" w:hanging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21.05.04</w:t>
      </w:r>
      <w:r>
        <w:rPr>
          <w:rFonts w:ascii="Tahoma" w:hAnsi="Tahoma" w:cs="Tahoma"/>
          <w:sz w:val="20"/>
          <w:szCs w:val="20"/>
        </w:rPr>
        <w:tab/>
        <w:t>De</w:t>
      </w:r>
      <w:r w:rsidR="00AE0538">
        <w:rPr>
          <w:rFonts w:ascii="Tahoma" w:hAnsi="Tahoma" w:cs="Tahoma"/>
          <w:sz w:val="20"/>
          <w:szCs w:val="20"/>
        </w:rPr>
        <w:t xml:space="preserve">claration of </w:t>
      </w:r>
      <w:r w:rsidR="000C2E03">
        <w:rPr>
          <w:rFonts w:ascii="Tahoma" w:hAnsi="Tahoma" w:cs="Tahoma"/>
          <w:sz w:val="20"/>
          <w:szCs w:val="20"/>
        </w:rPr>
        <w:t>A</w:t>
      </w:r>
      <w:r w:rsidR="00AE0538">
        <w:rPr>
          <w:rFonts w:ascii="Tahoma" w:hAnsi="Tahoma" w:cs="Tahoma"/>
          <w:sz w:val="20"/>
          <w:szCs w:val="20"/>
        </w:rPr>
        <w:t>cceptance of Office to be signed and returned to Parish Clerk</w:t>
      </w:r>
      <w:r w:rsidR="00FB6C9E">
        <w:rPr>
          <w:rFonts w:ascii="Tahoma" w:hAnsi="Tahoma" w:cs="Tahoma"/>
          <w:sz w:val="20"/>
          <w:szCs w:val="20"/>
        </w:rPr>
        <w:t>.</w:t>
      </w:r>
    </w:p>
    <w:p w14:paraId="004AD490" w14:textId="62F9C23E" w:rsidR="00776808" w:rsidRPr="00466268" w:rsidRDefault="003C1675" w:rsidP="00E24F66">
      <w:pPr>
        <w:tabs>
          <w:tab w:val="left" w:pos="1843"/>
        </w:tabs>
        <w:spacing w:after="120" w:line="276" w:lineRule="auto"/>
        <w:ind w:left="1134" w:hanging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</w:t>
      </w:r>
      <w:r w:rsidR="00B12D1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05.05</w:t>
      </w:r>
      <w:r w:rsidR="00DF2CF3">
        <w:rPr>
          <w:rFonts w:ascii="Tahoma" w:hAnsi="Tahoma" w:cs="Tahoma"/>
          <w:sz w:val="20"/>
          <w:szCs w:val="20"/>
        </w:rPr>
        <w:tab/>
      </w:r>
      <w:r w:rsidR="00B71169">
        <w:rPr>
          <w:rFonts w:ascii="Tahoma" w:hAnsi="Tahoma" w:cs="Tahoma"/>
          <w:sz w:val="20"/>
          <w:szCs w:val="20"/>
        </w:rPr>
        <w:t xml:space="preserve">Bank reconciliation </w:t>
      </w:r>
      <w:r w:rsidR="0058331E">
        <w:rPr>
          <w:rFonts w:ascii="Tahoma" w:hAnsi="Tahoma" w:cs="Tahoma"/>
          <w:sz w:val="20"/>
          <w:szCs w:val="20"/>
        </w:rPr>
        <w:t>for the allotments to be edited to correct bank name.  Otherwise no questions arising and accounts received</w:t>
      </w:r>
      <w:r w:rsidR="00FF2018">
        <w:rPr>
          <w:rFonts w:ascii="Tahoma" w:hAnsi="Tahoma" w:cs="Tahoma"/>
          <w:sz w:val="20"/>
          <w:szCs w:val="20"/>
        </w:rPr>
        <w:t xml:space="preserve"> pending correction</w:t>
      </w:r>
      <w:r w:rsidR="0058331E">
        <w:rPr>
          <w:rFonts w:ascii="Tahoma" w:hAnsi="Tahoma" w:cs="Tahoma"/>
          <w:sz w:val="20"/>
          <w:szCs w:val="20"/>
        </w:rPr>
        <w:t>.</w:t>
      </w:r>
    </w:p>
    <w:p w14:paraId="4FADCB3F" w14:textId="0F17E3A3" w:rsidR="00E24F66" w:rsidRPr="0009679E" w:rsidRDefault="00466268" w:rsidP="00EB2426">
      <w:pPr>
        <w:tabs>
          <w:tab w:val="left" w:pos="1843"/>
        </w:tabs>
        <w:spacing w:after="120" w:line="276" w:lineRule="auto"/>
        <w:ind w:left="1134" w:hanging="1134"/>
        <w:rPr>
          <w:rFonts w:ascii="Tahoma" w:hAnsi="Tahoma" w:cs="Tahoma"/>
          <w:sz w:val="20"/>
          <w:szCs w:val="20"/>
        </w:rPr>
      </w:pPr>
      <w:r w:rsidRPr="00466268">
        <w:rPr>
          <w:rFonts w:ascii="Tahoma" w:hAnsi="Tahoma" w:cs="Tahoma"/>
          <w:sz w:val="20"/>
          <w:szCs w:val="20"/>
        </w:rPr>
        <w:t>21.0</w:t>
      </w:r>
      <w:r w:rsidR="00B12D1B">
        <w:rPr>
          <w:rFonts w:ascii="Tahoma" w:hAnsi="Tahoma" w:cs="Tahoma"/>
          <w:sz w:val="20"/>
          <w:szCs w:val="20"/>
        </w:rPr>
        <w:t>5.06</w:t>
      </w:r>
      <w:r w:rsidR="00E61410">
        <w:rPr>
          <w:rFonts w:ascii="Tahoma" w:hAnsi="Tahoma" w:cs="Tahoma"/>
          <w:sz w:val="20"/>
          <w:szCs w:val="20"/>
        </w:rPr>
        <w:tab/>
      </w:r>
      <w:r w:rsidR="00E24F66" w:rsidRPr="0009679E">
        <w:rPr>
          <w:rFonts w:ascii="Tahoma" w:hAnsi="Tahoma" w:cs="Tahoma"/>
          <w:sz w:val="20"/>
          <w:szCs w:val="20"/>
        </w:rPr>
        <w:t>To confirm the schedule of Council Ordinary Meetings for financial year 2021 - 22 are: Monday 7</w:t>
      </w:r>
      <w:r w:rsidR="00E24F66" w:rsidRPr="00E24F66">
        <w:rPr>
          <w:rFonts w:ascii="Tahoma" w:hAnsi="Tahoma" w:cs="Tahoma"/>
          <w:sz w:val="20"/>
          <w:szCs w:val="20"/>
        </w:rPr>
        <w:t>th</w:t>
      </w:r>
      <w:r w:rsidR="00E24F66" w:rsidRPr="0009679E">
        <w:rPr>
          <w:rFonts w:ascii="Tahoma" w:hAnsi="Tahoma" w:cs="Tahoma"/>
          <w:sz w:val="20"/>
          <w:szCs w:val="20"/>
        </w:rPr>
        <w:t xml:space="preserve"> June, Monday </w:t>
      </w:r>
      <w:r w:rsidR="00EB2426">
        <w:rPr>
          <w:rFonts w:ascii="Tahoma" w:hAnsi="Tahoma" w:cs="Tahoma"/>
          <w:sz w:val="20"/>
          <w:szCs w:val="20"/>
        </w:rPr>
        <w:t>2nd</w:t>
      </w:r>
      <w:r w:rsidR="00E24F66" w:rsidRPr="0009679E">
        <w:rPr>
          <w:rFonts w:ascii="Tahoma" w:hAnsi="Tahoma" w:cs="Tahoma"/>
          <w:sz w:val="20"/>
          <w:szCs w:val="20"/>
        </w:rPr>
        <w:t xml:space="preserve"> August, </w:t>
      </w:r>
      <w:r w:rsidR="00E24F66">
        <w:rPr>
          <w:rFonts w:ascii="Tahoma" w:hAnsi="Tahoma" w:cs="Tahoma"/>
          <w:sz w:val="20"/>
          <w:szCs w:val="20"/>
        </w:rPr>
        <w:t>Monday</w:t>
      </w:r>
      <w:r w:rsidR="00E24F66" w:rsidRPr="0009679E">
        <w:rPr>
          <w:rFonts w:ascii="Tahoma" w:hAnsi="Tahoma" w:cs="Tahoma"/>
          <w:sz w:val="20"/>
          <w:szCs w:val="20"/>
        </w:rPr>
        <w:t xml:space="preserve"> </w:t>
      </w:r>
      <w:r w:rsidR="00EB2426">
        <w:rPr>
          <w:rFonts w:ascii="Tahoma" w:hAnsi="Tahoma" w:cs="Tahoma"/>
          <w:sz w:val="20"/>
          <w:szCs w:val="20"/>
        </w:rPr>
        <w:t>4th</w:t>
      </w:r>
      <w:r w:rsidR="00E24F66" w:rsidRPr="0009679E">
        <w:rPr>
          <w:rFonts w:ascii="Tahoma" w:hAnsi="Tahoma" w:cs="Tahoma"/>
          <w:sz w:val="20"/>
          <w:szCs w:val="20"/>
        </w:rPr>
        <w:t xml:space="preserve"> October, </w:t>
      </w:r>
      <w:r w:rsidR="00E24F66">
        <w:rPr>
          <w:rFonts w:ascii="Tahoma" w:hAnsi="Tahoma" w:cs="Tahoma"/>
          <w:sz w:val="20"/>
          <w:szCs w:val="20"/>
        </w:rPr>
        <w:t>Monday</w:t>
      </w:r>
      <w:r w:rsidR="00E24F66" w:rsidRPr="0009679E">
        <w:rPr>
          <w:rFonts w:ascii="Tahoma" w:hAnsi="Tahoma" w:cs="Tahoma"/>
          <w:sz w:val="20"/>
          <w:szCs w:val="20"/>
        </w:rPr>
        <w:t xml:space="preserve"> </w:t>
      </w:r>
      <w:r w:rsidR="005E42C2">
        <w:rPr>
          <w:rFonts w:ascii="Tahoma" w:hAnsi="Tahoma" w:cs="Tahoma"/>
          <w:sz w:val="20"/>
          <w:szCs w:val="20"/>
        </w:rPr>
        <w:t>6</w:t>
      </w:r>
      <w:r w:rsidR="00E24F66" w:rsidRPr="00E24F66">
        <w:rPr>
          <w:rFonts w:ascii="Tahoma" w:hAnsi="Tahoma" w:cs="Tahoma"/>
          <w:sz w:val="20"/>
          <w:szCs w:val="20"/>
        </w:rPr>
        <w:t>th</w:t>
      </w:r>
      <w:r w:rsidR="00E24F66" w:rsidRPr="0009679E">
        <w:rPr>
          <w:rFonts w:ascii="Tahoma" w:hAnsi="Tahoma" w:cs="Tahoma"/>
          <w:sz w:val="20"/>
          <w:szCs w:val="20"/>
        </w:rPr>
        <w:t xml:space="preserve"> December, Monday</w:t>
      </w:r>
      <w:r w:rsidR="005E42C2">
        <w:rPr>
          <w:rFonts w:ascii="Tahoma" w:hAnsi="Tahoma" w:cs="Tahoma"/>
          <w:sz w:val="20"/>
          <w:szCs w:val="20"/>
        </w:rPr>
        <w:t xml:space="preserve"> </w:t>
      </w:r>
      <w:r w:rsidR="00E24F66">
        <w:rPr>
          <w:rFonts w:ascii="Tahoma" w:hAnsi="Tahoma" w:cs="Tahoma"/>
          <w:sz w:val="20"/>
          <w:szCs w:val="20"/>
        </w:rPr>
        <w:t>10</w:t>
      </w:r>
      <w:r w:rsidR="00E24F66" w:rsidRPr="00E24F66">
        <w:rPr>
          <w:rFonts w:ascii="Tahoma" w:hAnsi="Tahoma" w:cs="Tahoma"/>
          <w:sz w:val="20"/>
          <w:szCs w:val="20"/>
        </w:rPr>
        <w:t>th</w:t>
      </w:r>
      <w:r w:rsidR="00E24F66">
        <w:rPr>
          <w:rFonts w:ascii="Tahoma" w:hAnsi="Tahoma" w:cs="Tahoma"/>
          <w:sz w:val="20"/>
          <w:szCs w:val="20"/>
        </w:rPr>
        <w:t xml:space="preserve"> </w:t>
      </w:r>
      <w:r w:rsidR="00E24F66" w:rsidRPr="0009679E">
        <w:rPr>
          <w:rFonts w:ascii="Tahoma" w:hAnsi="Tahoma" w:cs="Tahoma"/>
          <w:sz w:val="20"/>
          <w:szCs w:val="20"/>
        </w:rPr>
        <w:t>January and Monday</w:t>
      </w:r>
      <w:r w:rsidR="00E24F66">
        <w:rPr>
          <w:rFonts w:ascii="Tahoma" w:hAnsi="Tahoma" w:cs="Tahoma"/>
          <w:sz w:val="20"/>
          <w:szCs w:val="20"/>
        </w:rPr>
        <w:t xml:space="preserve"> 7</w:t>
      </w:r>
      <w:r w:rsidR="00E24F66" w:rsidRPr="00E24F66">
        <w:rPr>
          <w:rFonts w:ascii="Tahoma" w:hAnsi="Tahoma" w:cs="Tahoma"/>
          <w:sz w:val="20"/>
          <w:szCs w:val="20"/>
        </w:rPr>
        <w:t>th</w:t>
      </w:r>
      <w:r w:rsidR="00E24F66">
        <w:rPr>
          <w:rFonts w:ascii="Tahoma" w:hAnsi="Tahoma" w:cs="Tahoma"/>
          <w:sz w:val="20"/>
          <w:szCs w:val="20"/>
        </w:rPr>
        <w:t xml:space="preserve"> </w:t>
      </w:r>
      <w:r w:rsidR="00E24F66" w:rsidRPr="0009679E">
        <w:rPr>
          <w:rFonts w:ascii="Tahoma" w:hAnsi="Tahoma" w:cs="Tahoma"/>
          <w:sz w:val="20"/>
          <w:szCs w:val="20"/>
        </w:rPr>
        <w:t>March 2022.  All meetings will start at 8pm.</w:t>
      </w:r>
    </w:p>
    <w:p w14:paraId="76E8174F" w14:textId="7CBDD7A0" w:rsidR="0063219B" w:rsidRPr="00E01F5B" w:rsidRDefault="00E24F66" w:rsidP="00E01F5B">
      <w:pPr>
        <w:spacing w:after="120" w:line="276" w:lineRule="auto"/>
        <w:ind w:left="1134" w:hanging="1134"/>
        <w:rPr>
          <w:rFonts w:ascii="Tahoma" w:hAnsi="Tahoma" w:cs="Tahoma"/>
          <w:b/>
          <w:bCs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</w:t>
      </w:r>
      <w:r w:rsidR="00E61410">
        <w:rPr>
          <w:rFonts w:ascii="Tahoma" w:hAnsi="Tahoma" w:cs="Tahoma"/>
          <w:sz w:val="20"/>
          <w:szCs w:val="20"/>
        </w:rPr>
        <w:t>.07</w:t>
      </w:r>
      <w:r w:rsidR="00E61410">
        <w:rPr>
          <w:rFonts w:ascii="Tahoma" w:hAnsi="Tahoma" w:cs="Tahoma"/>
          <w:sz w:val="20"/>
          <w:szCs w:val="20"/>
        </w:rPr>
        <w:tab/>
      </w:r>
      <w:r w:rsidR="008838B9">
        <w:rPr>
          <w:rFonts w:ascii="Tahoma" w:hAnsi="Tahoma" w:cs="Tahoma"/>
          <w:sz w:val="20"/>
          <w:szCs w:val="20"/>
        </w:rPr>
        <w:t xml:space="preserve">Councillors appointed </w:t>
      </w:r>
      <w:r w:rsidR="00E01F5B">
        <w:rPr>
          <w:rFonts w:ascii="Tahoma" w:hAnsi="Tahoma" w:cs="Tahoma"/>
          <w:sz w:val="20"/>
          <w:szCs w:val="20"/>
        </w:rPr>
        <w:t xml:space="preserve">and confirmed </w:t>
      </w:r>
      <w:r w:rsidR="001F3D51">
        <w:rPr>
          <w:rFonts w:ascii="Tahoma" w:hAnsi="Tahoma" w:cs="Tahoma"/>
          <w:sz w:val="20"/>
          <w:szCs w:val="20"/>
        </w:rPr>
        <w:t>to hold posts as fol</w:t>
      </w:r>
      <w:r w:rsidR="00503710">
        <w:rPr>
          <w:rFonts w:ascii="Tahoma" w:hAnsi="Tahoma" w:cs="Tahoma"/>
          <w:sz w:val="20"/>
          <w:szCs w:val="20"/>
        </w:rPr>
        <w:t>lows</w:t>
      </w:r>
      <w:r w:rsidR="00E01F5B">
        <w:rPr>
          <w:rFonts w:ascii="Tahoma" w:hAnsi="Tahoma" w:cs="Tahoma"/>
          <w:sz w:val="20"/>
          <w:szCs w:val="20"/>
        </w:rPr>
        <w:t>:</w:t>
      </w:r>
    </w:p>
    <w:p w14:paraId="787F00B6" w14:textId="1B5AE221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 xml:space="preserve">7.1 Footpath </w:t>
      </w:r>
      <w:r w:rsidR="00F71D30">
        <w:rPr>
          <w:rFonts w:ascii="Tahoma" w:hAnsi="Tahoma" w:cs="Tahoma"/>
          <w:sz w:val="20"/>
          <w:szCs w:val="20"/>
        </w:rPr>
        <w:t>O</w:t>
      </w:r>
      <w:r w:rsidRPr="0009679E">
        <w:rPr>
          <w:rFonts w:ascii="Tahoma" w:hAnsi="Tahoma" w:cs="Tahoma"/>
          <w:sz w:val="20"/>
          <w:szCs w:val="20"/>
        </w:rPr>
        <w:t xml:space="preserve">fficer </w:t>
      </w:r>
      <w:r w:rsidR="003F1895">
        <w:rPr>
          <w:rFonts w:ascii="Tahoma" w:hAnsi="Tahoma" w:cs="Tahoma"/>
          <w:sz w:val="20"/>
          <w:szCs w:val="20"/>
        </w:rPr>
        <w:t xml:space="preserve">- </w:t>
      </w:r>
      <w:r w:rsidRPr="0009679E">
        <w:rPr>
          <w:rFonts w:ascii="Tahoma" w:hAnsi="Tahoma" w:cs="Tahoma"/>
          <w:sz w:val="20"/>
          <w:szCs w:val="20"/>
        </w:rPr>
        <w:t>Cllr E</w:t>
      </w:r>
      <w:r w:rsidR="00902B7B">
        <w:rPr>
          <w:rFonts w:ascii="Tahoma" w:hAnsi="Tahoma" w:cs="Tahoma"/>
          <w:sz w:val="20"/>
          <w:szCs w:val="20"/>
        </w:rPr>
        <w:t>mily</w:t>
      </w:r>
      <w:r w:rsidR="00E01F5B">
        <w:rPr>
          <w:rFonts w:ascii="Tahoma" w:hAnsi="Tahoma" w:cs="Tahoma"/>
          <w:sz w:val="20"/>
          <w:szCs w:val="20"/>
        </w:rPr>
        <w:t xml:space="preserve"> Elnaugh</w:t>
      </w:r>
      <w:r w:rsidR="003F1895">
        <w:rPr>
          <w:rFonts w:ascii="Tahoma" w:hAnsi="Tahoma" w:cs="Tahoma"/>
          <w:sz w:val="20"/>
          <w:szCs w:val="20"/>
        </w:rPr>
        <w:t xml:space="preserve"> appointed</w:t>
      </w:r>
      <w:r w:rsidR="006A278E">
        <w:rPr>
          <w:rFonts w:ascii="Tahoma" w:hAnsi="Tahoma" w:cs="Tahoma"/>
          <w:sz w:val="20"/>
          <w:szCs w:val="20"/>
        </w:rPr>
        <w:t>.</w:t>
      </w:r>
    </w:p>
    <w:p w14:paraId="522605EA" w14:textId="5BEF35F1" w:rsidR="00E24F66" w:rsidRPr="0009679E" w:rsidRDefault="00E24F66" w:rsidP="00902B7B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 xml:space="preserve">7.2 Neighbourhood </w:t>
      </w:r>
      <w:r w:rsidR="006A278E">
        <w:rPr>
          <w:rFonts w:ascii="Tahoma" w:hAnsi="Tahoma" w:cs="Tahoma"/>
          <w:sz w:val="20"/>
          <w:szCs w:val="20"/>
        </w:rPr>
        <w:t>P</w:t>
      </w:r>
      <w:r w:rsidRPr="0009679E">
        <w:rPr>
          <w:rFonts w:ascii="Tahoma" w:hAnsi="Tahoma" w:cs="Tahoma"/>
          <w:sz w:val="20"/>
          <w:szCs w:val="20"/>
        </w:rPr>
        <w:t xml:space="preserve">lan </w:t>
      </w:r>
      <w:r w:rsidR="006A278E">
        <w:rPr>
          <w:rFonts w:ascii="Tahoma" w:hAnsi="Tahoma" w:cs="Tahoma"/>
          <w:sz w:val="20"/>
          <w:szCs w:val="20"/>
        </w:rPr>
        <w:t>O</w:t>
      </w:r>
      <w:r w:rsidRPr="0009679E">
        <w:rPr>
          <w:rFonts w:ascii="Tahoma" w:hAnsi="Tahoma" w:cs="Tahoma"/>
          <w:sz w:val="20"/>
          <w:szCs w:val="20"/>
        </w:rPr>
        <w:t xml:space="preserve">fficer </w:t>
      </w:r>
      <w:r w:rsidR="00902B7B">
        <w:rPr>
          <w:rFonts w:ascii="Tahoma" w:hAnsi="Tahoma" w:cs="Tahoma"/>
          <w:sz w:val="20"/>
          <w:szCs w:val="20"/>
        </w:rPr>
        <w:t>and Tree Warden</w:t>
      </w:r>
      <w:r w:rsidR="003F1895">
        <w:rPr>
          <w:rFonts w:ascii="Tahoma" w:hAnsi="Tahoma" w:cs="Tahoma"/>
          <w:sz w:val="20"/>
          <w:szCs w:val="20"/>
        </w:rPr>
        <w:t xml:space="preserve"> - </w:t>
      </w:r>
      <w:r w:rsidRPr="0009679E">
        <w:rPr>
          <w:rFonts w:ascii="Tahoma" w:hAnsi="Tahoma" w:cs="Tahoma"/>
          <w:sz w:val="20"/>
          <w:szCs w:val="20"/>
        </w:rPr>
        <w:t>Cllr Peter Holborn</w:t>
      </w:r>
      <w:r w:rsidR="003F1895">
        <w:rPr>
          <w:rFonts w:ascii="Tahoma" w:hAnsi="Tahoma" w:cs="Tahoma"/>
          <w:sz w:val="20"/>
          <w:szCs w:val="20"/>
        </w:rPr>
        <w:t xml:space="preserve"> appointed</w:t>
      </w:r>
      <w:r w:rsidR="006A278E">
        <w:rPr>
          <w:rFonts w:ascii="Tahoma" w:hAnsi="Tahoma" w:cs="Tahoma"/>
          <w:sz w:val="20"/>
          <w:szCs w:val="20"/>
        </w:rPr>
        <w:t>.</w:t>
      </w:r>
    </w:p>
    <w:p w14:paraId="65CADAC5" w14:textId="1440DCE2" w:rsidR="00E24F66" w:rsidRPr="0009679E" w:rsidRDefault="00E24F66" w:rsidP="00B90D5D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7.</w:t>
      </w:r>
      <w:r w:rsidR="006F0762">
        <w:rPr>
          <w:rFonts w:ascii="Tahoma" w:hAnsi="Tahoma" w:cs="Tahoma"/>
          <w:sz w:val="20"/>
          <w:szCs w:val="20"/>
        </w:rPr>
        <w:t>3</w:t>
      </w:r>
      <w:r w:rsidRPr="0009679E">
        <w:rPr>
          <w:rFonts w:ascii="Tahoma" w:hAnsi="Tahoma" w:cs="Tahoma"/>
          <w:sz w:val="20"/>
          <w:szCs w:val="20"/>
        </w:rPr>
        <w:t xml:space="preserve"> Parish Assets</w:t>
      </w:r>
      <w:r w:rsidR="00DC65AC">
        <w:rPr>
          <w:rFonts w:ascii="Tahoma" w:hAnsi="Tahoma" w:cs="Tahoma"/>
          <w:sz w:val="20"/>
          <w:szCs w:val="20"/>
        </w:rPr>
        <w:t xml:space="preserve"> (inc. phone box and defibrillator)</w:t>
      </w:r>
      <w:r w:rsidRPr="0009679E">
        <w:rPr>
          <w:rFonts w:ascii="Tahoma" w:hAnsi="Tahoma" w:cs="Tahoma"/>
          <w:sz w:val="20"/>
          <w:szCs w:val="20"/>
        </w:rPr>
        <w:t xml:space="preserve"> officer</w:t>
      </w:r>
      <w:r w:rsidR="00C061A1">
        <w:rPr>
          <w:rFonts w:ascii="Tahoma" w:hAnsi="Tahoma" w:cs="Tahoma"/>
          <w:sz w:val="20"/>
          <w:szCs w:val="20"/>
        </w:rPr>
        <w:t xml:space="preserve"> and playing field and play equipment officer</w:t>
      </w:r>
      <w:r w:rsidR="003F1895">
        <w:rPr>
          <w:rFonts w:ascii="Tahoma" w:hAnsi="Tahoma" w:cs="Tahoma"/>
          <w:sz w:val="20"/>
          <w:szCs w:val="20"/>
        </w:rPr>
        <w:t xml:space="preserve"> – Cllr</w:t>
      </w:r>
      <w:r w:rsidR="00F63C2C">
        <w:rPr>
          <w:rFonts w:ascii="Tahoma" w:hAnsi="Tahoma" w:cs="Tahoma"/>
          <w:sz w:val="20"/>
          <w:szCs w:val="20"/>
        </w:rPr>
        <w:t xml:space="preserve"> </w:t>
      </w:r>
      <w:r w:rsidR="00C061A1">
        <w:rPr>
          <w:rFonts w:ascii="Tahoma" w:hAnsi="Tahoma" w:cs="Tahoma"/>
          <w:sz w:val="20"/>
          <w:szCs w:val="20"/>
        </w:rPr>
        <w:t xml:space="preserve">Tim </w:t>
      </w:r>
      <w:r w:rsidRPr="0009679E">
        <w:rPr>
          <w:rFonts w:ascii="Tahoma" w:hAnsi="Tahoma" w:cs="Tahoma"/>
          <w:sz w:val="20"/>
          <w:szCs w:val="20"/>
        </w:rPr>
        <w:t>Moss</w:t>
      </w:r>
      <w:r w:rsidR="003F1895">
        <w:rPr>
          <w:rFonts w:ascii="Tahoma" w:hAnsi="Tahoma" w:cs="Tahoma"/>
          <w:sz w:val="20"/>
          <w:szCs w:val="20"/>
        </w:rPr>
        <w:t xml:space="preserve"> appointed.</w:t>
      </w:r>
    </w:p>
    <w:p w14:paraId="3237942E" w14:textId="72671BAC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7.</w:t>
      </w:r>
      <w:r w:rsidR="006F0762">
        <w:rPr>
          <w:rFonts w:ascii="Tahoma" w:hAnsi="Tahoma" w:cs="Tahoma"/>
          <w:sz w:val="20"/>
          <w:szCs w:val="20"/>
        </w:rPr>
        <w:t>4</w:t>
      </w:r>
      <w:r w:rsidRPr="0009679E">
        <w:rPr>
          <w:rFonts w:ascii="Tahoma" w:hAnsi="Tahoma" w:cs="Tahoma"/>
          <w:sz w:val="20"/>
          <w:szCs w:val="20"/>
        </w:rPr>
        <w:t xml:space="preserve"> Community engagement Officer</w:t>
      </w:r>
      <w:r w:rsidR="003F1895">
        <w:rPr>
          <w:rFonts w:ascii="Tahoma" w:hAnsi="Tahoma" w:cs="Tahoma"/>
          <w:sz w:val="20"/>
          <w:szCs w:val="20"/>
        </w:rPr>
        <w:t xml:space="preserve"> – this position </w:t>
      </w:r>
      <w:r w:rsidR="00B90D5D">
        <w:rPr>
          <w:rFonts w:ascii="Tahoma" w:hAnsi="Tahoma" w:cs="Tahoma"/>
          <w:sz w:val="20"/>
          <w:szCs w:val="20"/>
        </w:rPr>
        <w:t>remains open</w:t>
      </w:r>
      <w:r w:rsidR="003F1895">
        <w:rPr>
          <w:rFonts w:ascii="Tahoma" w:hAnsi="Tahoma" w:cs="Tahoma"/>
          <w:sz w:val="20"/>
          <w:szCs w:val="20"/>
        </w:rPr>
        <w:t>.</w:t>
      </w:r>
    </w:p>
    <w:p w14:paraId="193C6FAC" w14:textId="2E677B68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7</w:t>
      </w:r>
      <w:r w:rsidR="006F0762">
        <w:rPr>
          <w:rFonts w:ascii="Tahoma" w:hAnsi="Tahoma" w:cs="Tahoma"/>
          <w:sz w:val="20"/>
          <w:szCs w:val="20"/>
        </w:rPr>
        <w:t>.5</w:t>
      </w:r>
      <w:r w:rsidRPr="0009679E">
        <w:rPr>
          <w:rFonts w:ascii="Tahoma" w:hAnsi="Tahoma" w:cs="Tahoma"/>
          <w:sz w:val="20"/>
          <w:szCs w:val="20"/>
        </w:rPr>
        <w:t xml:space="preserve"> Planning Officer</w:t>
      </w:r>
      <w:r w:rsidR="003F1895">
        <w:rPr>
          <w:rFonts w:ascii="Tahoma" w:hAnsi="Tahoma" w:cs="Tahoma"/>
          <w:sz w:val="20"/>
          <w:szCs w:val="20"/>
        </w:rPr>
        <w:t xml:space="preserve"> - </w:t>
      </w:r>
      <w:r w:rsidRPr="0009679E">
        <w:rPr>
          <w:rFonts w:ascii="Tahoma" w:hAnsi="Tahoma" w:cs="Tahoma"/>
          <w:sz w:val="20"/>
          <w:szCs w:val="20"/>
        </w:rPr>
        <w:t xml:space="preserve">Cllr </w:t>
      </w:r>
      <w:r w:rsidR="001D7FAE">
        <w:rPr>
          <w:rFonts w:ascii="Tahoma" w:hAnsi="Tahoma" w:cs="Tahoma"/>
          <w:sz w:val="20"/>
          <w:szCs w:val="20"/>
        </w:rPr>
        <w:t xml:space="preserve">Janet </w:t>
      </w:r>
      <w:r w:rsidRPr="0009679E">
        <w:rPr>
          <w:rFonts w:ascii="Tahoma" w:hAnsi="Tahoma" w:cs="Tahoma"/>
          <w:sz w:val="20"/>
          <w:szCs w:val="20"/>
        </w:rPr>
        <w:t>Elnaugh</w:t>
      </w:r>
      <w:r w:rsidR="003F1895">
        <w:rPr>
          <w:rFonts w:ascii="Tahoma" w:hAnsi="Tahoma" w:cs="Tahoma"/>
          <w:sz w:val="20"/>
          <w:szCs w:val="20"/>
        </w:rPr>
        <w:t xml:space="preserve"> appointed.</w:t>
      </w:r>
    </w:p>
    <w:p w14:paraId="6D9BEA22" w14:textId="3F58BE05" w:rsidR="00E24F66" w:rsidRPr="0009679E" w:rsidRDefault="00E24F66" w:rsidP="003F1895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7.</w:t>
      </w:r>
      <w:r w:rsidR="006F0762">
        <w:rPr>
          <w:rFonts w:ascii="Tahoma" w:hAnsi="Tahoma" w:cs="Tahoma"/>
          <w:sz w:val="20"/>
          <w:szCs w:val="20"/>
        </w:rPr>
        <w:t>6</w:t>
      </w:r>
      <w:r w:rsidRPr="0009679E">
        <w:rPr>
          <w:rFonts w:ascii="Tahoma" w:hAnsi="Tahoma" w:cs="Tahoma"/>
          <w:sz w:val="20"/>
          <w:szCs w:val="20"/>
        </w:rPr>
        <w:t xml:space="preserve"> Highways Officer</w:t>
      </w:r>
      <w:r w:rsidR="003F1895">
        <w:rPr>
          <w:rFonts w:ascii="Tahoma" w:hAnsi="Tahoma" w:cs="Tahoma"/>
          <w:sz w:val="20"/>
          <w:szCs w:val="20"/>
        </w:rPr>
        <w:t xml:space="preserve"> - </w:t>
      </w:r>
      <w:r w:rsidRPr="0009679E">
        <w:rPr>
          <w:rFonts w:ascii="Tahoma" w:hAnsi="Tahoma" w:cs="Tahoma"/>
          <w:sz w:val="20"/>
          <w:szCs w:val="20"/>
        </w:rPr>
        <w:t xml:space="preserve">Cllr </w:t>
      </w:r>
      <w:r w:rsidR="001D7FAE">
        <w:rPr>
          <w:rFonts w:ascii="Tahoma" w:hAnsi="Tahoma" w:cs="Tahoma"/>
          <w:sz w:val="20"/>
          <w:szCs w:val="20"/>
        </w:rPr>
        <w:t xml:space="preserve">Paul </w:t>
      </w:r>
      <w:proofErr w:type="spellStart"/>
      <w:r w:rsidRPr="0009679E">
        <w:rPr>
          <w:rFonts w:ascii="Tahoma" w:hAnsi="Tahoma" w:cs="Tahoma"/>
          <w:sz w:val="20"/>
          <w:szCs w:val="20"/>
        </w:rPr>
        <w:t>Selvey</w:t>
      </w:r>
      <w:proofErr w:type="spellEnd"/>
      <w:r w:rsidR="003F1895">
        <w:rPr>
          <w:rFonts w:ascii="Tahoma" w:hAnsi="Tahoma" w:cs="Tahoma"/>
          <w:sz w:val="20"/>
          <w:szCs w:val="20"/>
        </w:rPr>
        <w:t xml:space="preserve"> appointed</w:t>
      </w:r>
    </w:p>
    <w:p w14:paraId="06EB3DF1" w14:textId="5D306311" w:rsidR="003B1EC9" w:rsidRDefault="00E24F66" w:rsidP="00434BF0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21.05.08</w:t>
      </w:r>
      <w:r w:rsidRPr="0009679E">
        <w:rPr>
          <w:rFonts w:ascii="Tahoma" w:hAnsi="Tahoma" w:cs="Tahoma"/>
          <w:sz w:val="20"/>
          <w:szCs w:val="20"/>
        </w:rPr>
        <w:tab/>
      </w:r>
      <w:r w:rsidR="00227D1E">
        <w:rPr>
          <w:rFonts w:ascii="Tahoma" w:hAnsi="Tahoma" w:cs="Tahoma"/>
          <w:sz w:val="20"/>
          <w:szCs w:val="20"/>
        </w:rPr>
        <w:t xml:space="preserve">It was </w:t>
      </w:r>
      <w:r w:rsidR="00E02240">
        <w:rPr>
          <w:rFonts w:ascii="Tahoma" w:hAnsi="Tahoma" w:cs="Tahoma"/>
          <w:sz w:val="20"/>
          <w:szCs w:val="20"/>
        </w:rPr>
        <w:t xml:space="preserve">confirmed that the Parish Council will be represented </w:t>
      </w:r>
      <w:r w:rsidR="000238AA">
        <w:rPr>
          <w:rFonts w:ascii="Tahoma" w:hAnsi="Tahoma" w:cs="Tahoma"/>
          <w:sz w:val="20"/>
          <w:szCs w:val="20"/>
        </w:rPr>
        <w:t>in local Committees by</w:t>
      </w:r>
      <w:r w:rsidR="004751B7">
        <w:rPr>
          <w:rFonts w:ascii="Tahoma" w:hAnsi="Tahoma" w:cs="Tahoma"/>
          <w:sz w:val="20"/>
          <w:szCs w:val="20"/>
        </w:rPr>
        <w:t>:</w:t>
      </w:r>
    </w:p>
    <w:p w14:paraId="5D0D9DD3" w14:textId="0CA1E51B" w:rsidR="00E24F66" w:rsidRPr="0009679E" w:rsidRDefault="004751B7" w:rsidP="004751B7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8.1 Allo</w:t>
      </w:r>
      <w:r w:rsidR="00E24F66" w:rsidRPr="0009679E">
        <w:rPr>
          <w:rFonts w:ascii="Tahoma" w:hAnsi="Tahoma" w:cs="Tahoma"/>
          <w:sz w:val="20"/>
          <w:szCs w:val="20"/>
        </w:rPr>
        <w:t xml:space="preserve">tment Trustee </w:t>
      </w:r>
      <w:r>
        <w:rPr>
          <w:rFonts w:ascii="Tahoma" w:hAnsi="Tahoma" w:cs="Tahoma"/>
          <w:sz w:val="20"/>
          <w:szCs w:val="20"/>
        </w:rPr>
        <w:t>– Cllr Edmond</w:t>
      </w:r>
      <w:r w:rsidR="003F1895">
        <w:rPr>
          <w:rFonts w:ascii="Tahoma" w:hAnsi="Tahoma" w:cs="Tahoma"/>
          <w:sz w:val="20"/>
          <w:szCs w:val="20"/>
        </w:rPr>
        <w:t>son</w:t>
      </w:r>
      <w:r w:rsidR="008A6C84">
        <w:rPr>
          <w:rFonts w:ascii="Tahoma" w:hAnsi="Tahoma" w:cs="Tahoma"/>
          <w:sz w:val="20"/>
          <w:szCs w:val="20"/>
        </w:rPr>
        <w:t>.</w:t>
      </w:r>
    </w:p>
    <w:p w14:paraId="55D581EB" w14:textId="302C707D" w:rsidR="00E24F66" w:rsidRPr="0009679E" w:rsidRDefault="00E24F66" w:rsidP="00806E9D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8.2 Representative on the Educational Charity</w:t>
      </w:r>
      <w:r w:rsidR="00AD1211">
        <w:rPr>
          <w:rFonts w:ascii="Tahoma" w:hAnsi="Tahoma" w:cs="Tahoma"/>
          <w:sz w:val="20"/>
          <w:szCs w:val="20"/>
        </w:rPr>
        <w:t xml:space="preserve">, </w:t>
      </w:r>
      <w:r w:rsidRPr="0009679E">
        <w:rPr>
          <w:rFonts w:ascii="Tahoma" w:hAnsi="Tahoma" w:cs="Tahoma"/>
          <w:sz w:val="20"/>
          <w:szCs w:val="20"/>
        </w:rPr>
        <w:t>the PCC</w:t>
      </w:r>
      <w:r w:rsidR="00AD1211">
        <w:rPr>
          <w:rFonts w:ascii="Tahoma" w:hAnsi="Tahoma" w:cs="Tahoma"/>
          <w:sz w:val="20"/>
          <w:szCs w:val="20"/>
        </w:rPr>
        <w:t>, and</w:t>
      </w:r>
      <w:r w:rsidRPr="0009679E">
        <w:rPr>
          <w:rFonts w:ascii="Tahoma" w:hAnsi="Tahoma" w:cs="Tahoma"/>
          <w:sz w:val="20"/>
          <w:szCs w:val="20"/>
        </w:rPr>
        <w:t xml:space="preserve"> the Village Hall Committee</w:t>
      </w:r>
      <w:r w:rsidR="00651798">
        <w:rPr>
          <w:rFonts w:ascii="Tahoma" w:hAnsi="Tahoma" w:cs="Tahoma"/>
          <w:sz w:val="20"/>
          <w:szCs w:val="20"/>
        </w:rPr>
        <w:t xml:space="preserve"> to be </w:t>
      </w:r>
      <w:r w:rsidR="009E0E3F">
        <w:rPr>
          <w:rFonts w:ascii="Tahoma" w:hAnsi="Tahoma" w:cs="Tahoma"/>
          <w:sz w:val="20"/>
          <w:szCs w:val="20"/>
        </w:rPr>
        <w:t xml:space="preserve">included </w:t>
      </w:r>
      <w:r w:rsidR="00F63C2C">
        <w:rPr>
          <w:rFonts w:ascii="Tahoma" w:hAnsi="Tahoma" w:cs="Tahoma"/>
          <w:sz w:val="20"/>
          <w:szCs w:val="20"/>
        </w:rPr>
        <w:t xml:space="preserve">in the Community Engagement </w:t>
      </w:r>
      <w:r w:rsidR="00806E9D">
        <w:rPr>
          <w:rFonts w:ascii="Tahoma" w:hAnsi="Tahoma" w:cs="Tahoma"/>
          <w:sz w:val="20"/>
          <w:szCs w:val="20"/>
        </w:rPr>
        <w:t>Officer’s role.</w:t>
      </w:r>
    </w:p>
    <w:p w14:paraId="22EA50C7" w14:textId="415ABE73" w:rsidR="00E24F66" w:rsidRPr="0009679E" w:rsidRDefault="00E24F66" w:rsidP="000238AA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21.05.09</w:t>
      </w:r>
      <w:r w:rsidRPr="0009679E">
        <w:rPr>
          <w:rFonts w:ascii="Tahoma" w:hAnsi="Tahoma" w:cs="Tahoma"/>
          <w:sz w:val="20"/>
          <w:szCs w:val="20"/>
        </w:rPr>
        <w:tab/>
      </w:r>
      <w:r w:rsidR="00806E9D">
        <w:rPr>
          <w:rFonts w:ascii="Tahoma" w:hAnsi="Tahoma" w:cs="Tahoma"/>
          <w:sz w:val="20"/>
          <w:szCs w:val="20"/>
        </w:rPr>
        <w:t xml:space="preserve">It was confirmed that </w:t>
      </w:r>
      <w:r w:rsidRPr="0009679E">
        <w:rPr>
          <w:rFonts w:ascii="Tahoma" w:hAnsi="Tahoma" w:cs="Tahoma"/>
          <w:sz w:val="20"/>
          <w:szCs w:val="20"/>
        </w:rPr>
        <w:t xml:space="preserve">membership of Community Action Suffolk </w:t>
      </w:r>
      <w:r w:rsidR="00454B6A">
        <w:rPr>
          <w:rFonts w:ascii="Tahoma" w:hAnsi="Tahoma" w:cs="Tahoma"/>
          <w:sz w:val="20"/>
          <w:szCs w:val="20"/>
        </w:rPr>
        <w:t xml:space="preserve">and </w:t>
      </w:r>
      <w:r w:rsidRPr="0009679E">
        <w:rPr>
          <w:rFonts w:ascii="Tahoma" w:hAnsi="Tahoma" w:cs="Tahoma"/>
          <w:sz w:val="20"/>
          <w:szCs w:val="20"/>
        </w:rPr>
        <w:t xml:space="preserve">Suffolk association of Local Councils </w:t>
      </w:r>
      <w:r w:rsidR="00454B6A">
        <w:rPr>
          <w:rFonts w:ascii="Tahoma" w:hAnsi="Tahoma" w:cs="Tahoma"/>
          <w:sz w:val="20"/>
          <w:szCs w:val="20"/>
        </w:rPr>
        <w:t>should continue.</w:t>
      </w:r>
    </w:p>
    <w:p w14:paraId="12299BC4" w14:textId="1EA62868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21.05.10</w:t>
      </w:r>
      <w:r w:rsidRPr="0009679E">
        <w:rPr>
          <w:rFonts w:ascii="Tahoma" w:hAnsi="Tahoma" w:cs="Tahoma"/>
          <w:sz w:val="20"/>
          <w:szCs w:val="20"/>
        </w:rPr>
        <w:tab/>
      </w:r>
      <w:r w:rsidR="00703B80">
        <w:rPr>
          <w:rFonts w:ascii="Tahoma" w:hAnsi="Tahoma" w:cs="Tahoma"/>
          <w:sz w:val="20"/>
          <w:szCs w:val="20"/>
        </w:rPr>
        <w:t>It was confirmed that</w:t>
      </w:r>
      <w:r w:rsidRPr="0009679E">
        <w:rPr>
          <w:rFonts w:ascii="Tahoma" w:hAnsi="Tahoma" w:cs="Tahoma"/>
          <w:sz w:val="20"/>
          <w:szCs w:val="20"/>
        </w:rPr>
        <w:t xml:space="preserve"> the signatories of the council bank account with Unity Trust are Councillors; Richard Edmondson, Peter Holborn, Paul </w:t>
      </w:r>
      <w:proofErr w:type="spellStart"/>
      <w:r w:rsidRPr="0009679E">
        <w:rPr>
          <w:rFonts w:ascii="Tahoma" w:hAnsi="Tahoma" w:cs="Tahoma"/>
          <w:sz w:val="20"/>
          <w:szCs w:val="20"/>
        </w:rPr>
        <w:t>Selvey</w:t>
      </w:r>
      <w:proofErr w:type="spellEnd"/>
      <w:r w:rsidRPr="0009679E">
        <w:rPr>
          <w:rFonts w:ascii="Tahoma" w:hAnsi="Tahoma" w:cs="Tahoma"/>
          <w:sz w:val="20"/>
          <w:szCs w:val="20"/>
        </w:rPr>
        <w:t>, Janet Elnaugh, Emily Elnaugh, and Tim Moss.</w:t>
      </w:r>
    </w:p>
    <w:p w14:paraId="5909ACCD" w14:textId="77777777" w:rsidR="00E24F66" w:rsidRPr="0009679E" w:rsidRDefault="00E24F66" w:rsidP="00127FFC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</w:r>
      <w:r w:rsidR="00127FFC">
        <w:rPr>
          <w:rFonts w:ascii="Tahoma" w:hAnsi="Tahoma" w:cs="Tahoma"/>
          <w:sz w:val="20"/>
          <w:szCs w:val="20"/>
        </w:rPr>
        <w:t>It was confirmed that the</w:t>
      </w:r>
      <w:r w:rsidRPr="0009679E">
        <w:rPr>
          <w:rFonts w:ascii="Tahoma" w:hAnsi="Tahoma" w:cs="Tahoma"/>
          <w:sz w:val="20"/>
          <w:szCs w:val="20"/>
        </w:rPr>
        <w:t xml:space="preserve"> signatories for the Drinkstone Green Allotments Accounts are: Cllrs </w:t>
      </w:r>
      <w:r w:rsidR="00B8698B">
        <w:rPr>
          <w:rFonts w:ascii="Tahoma" w:hAnsi="Tahoma" w:cs="Tahoma"/>
          <w:sz w:val="20"/>
          <w:szCs w:val="20"/>
        </w:rPr>
        <w:t xml:space="preserve">Richard </w:t>
      </w:r>
      <w:r w:rsidRPr="0009679E">
        <w:rPr>
          <w:rFonts w:ascii="Tahoma" w:hAnsi="Tahoma" w:cs="Tahoma"/>
          <w:sz w:val="20"/>
          <w:szCs w:val="20"/>
        </w:rPr>
        <w:t xml:space="preserve">Edmondson, </w:t>
      </w:r>
      <w:r w:rsidR="00B8698B">
        <w:rPr>
          <w:rFonts w:ascii="Tahoma" w:hAnsi="Tahoma" w:cs="Tahoma"/>
          <w:sz w:val="20"/>
          <w:szCs w:val="20"/>
        </w:rPr>
        <w:t xml:space="preserve">Janet </w:t>
      </w:r>
      <w:r w:rsidRPr="0009679E">
        <w:rPr>
          <w:rFonts w:ascii="Tahoma" w:hAnsi="Tahoma" w:cs="Tahoma"/>
          <w:sz w:val="20"/>
          <w:szCs w:val="20"/>
        </w:rPr>
        <w:t xml:space="preserve">Elnaugh and </w:t>
      </w:r>
      <w:r w:rsidR="00B8698B">
        <w:rPr>
          <w:rFonts w:ascii="Tahoma" w:hAnsi="Tahoma" w:cs="Tahoma"/>
          <w:sz w:val="20"/>
          <w:szCs w:val="20"/>
        </w:rPr>
        <w:t xml:space="preserve">Paul </w:t>
      </w:r>
      <w:proofErr w:type="spellStart"/>
      <w:r w:rsidRPr="0009679E">
        <w:rPr>
          <w:rFonts w:ascii="Tahoma" w:hAnsi="Tahoma" w:cs="Tahoma"/>
          <w:sz w:val="20"/>
          <w:szCs w:val="20"/>
        </w:rPr>
        <w:t>Selvey</w:t>
      </w:r>
      <w:proofErr w:type="spellEnd"/>
      <w:r w:rsidRPr="0009679E">
        <w:rPr>
          <w:rFonts w:ascii="Tahoma" w:hAnsi="Tahoma" w:cs="Tahoma"/>
          <w:sz w:val="20"/>
          <w:szCs w:val="20"/>
        </w:rPr>
        <w:t>.</w:t>
      </w:r>
    </w:p>
    <w:p w14:paraId="54ED250C" w14:textId="3DE3B442" w:rsidR="00E24F66" w:rsidRPr="000B0151" w:rsidRDefault="000B0151" w:rsidP="000238AA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21.05.11 </w:t>
      </w:r>
      <w:r>
        <w:rPr>
          <w:rFonts w:ascii="Tahoma" w:hAnsi="Tahoma" w:cs="Tahoma"/>
          <w:sz w:val="20"/>
          <w:szCs w:val="20"/>
        </w:rPr>
        <w:tab/>
      </w:r>
      <w:r w:rsidR="00D02896" w:rsidRPr="000B0151">
        <w:rPr>
          <w:rFonts w:ascii="Tahoma" w:hAnsi="Tahoma" w:cs="Tahoma"/>
          <w:sz w:val="20"/>
          <w:szCs w:val="20"/>
        </w:rPr>
        <w:t>The</w:t>
      </w:r>
      <w:r w:rsidR="00E24F66" w:rsidRPr="000B0151">
        <w:rPr>
          <w:rFonts w:ascii="Tahoma" w:hAnsi="Tahoma" w:cs="Tahoma"/>
          <w:sz w:val="20"/>
          <w:szCs w:val="20"/>
        </w:rPr>
        <w:t xml:space="preserve"> inventory of land and other assets including buildings and office equipment </w:t>
      </w:r>
      <w:r w:rsidR="00D02896" w:rsidRPr="000B0151">
        <w:rPr>
          <w:rFonts w:ascii="Tahoma" w:hAnsi="Tahoma" w:cs="Tahoma"/>
          <w:sz w:val="20"/>
          <w:szCs w:val="20"/>
        </w:rPr>
        <w:t>was reviewed:</w:t>
      </w:r>
      <w:r w:rsidR="003B38AA" w:rsidRPr="000B0151">
        <w:rPr>
          <w:rFonts w:ascii="Tahoma" w:hAnsi="Tahoma" w:cs="Tahoma"/>
          <w:sz w:val="20"/>
          <w:szCs w:val="20"/>
        </w:rPr>
        <w:t xml:space="preserve"> </w:t>
      </w:r>
      <w:r w:rsidR="00FD4114" w:rsidRPr="000B0151">
        <w:rPr>
          <w:rFonts w:ascii="Tahoma" w:hAnsi="Tahoma" w:cs="Tahoma"/>
          <w:sz w:val="20"/>
          <w:szCs w:val="20"/>
        </w:rPr>
        <w:t xml:space="preserve">Two assets, a lawn mower </w:t>
      </w:r>
      <w:r w:rsidR="00B145E2" w:rsidRPr="000B0151">
        <w:rPr>
          <w:rFonts w:ascii="Tahoma" w:hAnsi="Tahoma" w:cs="Tahoma"/>
          <w:sz w:val="20"/>
          <w:szCs w:val="20"/>
        </w:rPr>
        <w:t>and allotment compost bins to be added and then Asset Register re-circulated</w:t>
      </w:r>
      <w:r w:rsidR="005739CB">
        <w:rPr>
          <w:rFonts w:ascii="Tahoma" w:hAnsi="Tahoma" w:cs="Tahoma"/>
          <w:sz w:val="20"/>
          <w:szCs w:val="20"/>
        </w:rPr>
        <w:t xml:space="preserve"> and received at next meeting.</w:t>
      </w:r>
    </w:p>
    <w:p w14:paraId="28B330E7" w14:textId="073F67CC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</w:t>
      </w:r>
      <w:r w:rsidR="00155C40">
        <w:rPr>
          <w:rFonts w:ascii="Tahoma" w:hAnsi="Tahoma" w:cs="Tahoma"/>
          <w:sz w:val="20"/>
          <w:szCs w:val="20"/>
        </w:rPr>
        <w:t xml:space="preserve">2 </w:t>
      </w:r>
      <w:r w:rsidR="00BF5BBB">
        <w:rPr>
          <w:rFonts w:ascii="Tahoma" w:hAnsi="Tahoma" w:cs="Tahoma"/>
          <w:sz w:val="20"/>
          <w:szCs w:val="20"/>
        </w:rPr>
        <w:tab/>
      </w:r>
      <w:r w:rsidR="0050044F">
        <w:rPr>
          <w:rFonts w:ascii="Tahoma" w:hAnsi="Tahoma" w:cs="Tahoma"/>
          <w:sz w:val="20"/>
          <w:szCs w:val="20"/>
        </w:rPr>
        <w:t>The</w:t>
      </w:r>
      <w:r w:rsidRPr="0009679E">
        <w:rPr>
          <w:rFonts w:ascii="Tahoma" w:hAnsi="Tahoma" w:cs="Tahoma"/>
          <w:sz w:val="20"/>
          <w:szCs w:val="20"/>
        </w:rPr>
        <w:t xml:space="preserve"> insurance cover </w:t>
      </w:r>
      <w:r w:rsidR="0050044F">
        <w:rPr>
          <w:rFonts w:ascii="Tahoma" w:hAnsi="Tahoma" w:cs="Tahoma"/>
          <w:sz w:val="20"/>
          <w:szCs w:val="20"/>
        </w:rPr>
        <w:t xml:space="preserve">was confirmed </w:t>
      </w:r>
      <w:r w:rsidR="00B9053B">
        <w:rPr>
          <w:rFonts w:ascii="Tahoma" w:hAnsi="Tahoma" w:cs="Tahoma"/>
          <w:sz w:val="20"/>
          <w:szCs w:val="20"/>
        </w:rPr>
        <w:t xml:space="preserve">for all existing assets </w:t>
      </w:r>
      <w:r w:rsidRPr="0009679E">
        <w:rPr>
          <w:rFonts w:ascii="Tahoma" w:hAnsi="Tahoma" w:cs="Tahoma"/>
          <w:sz w:val="20"/>
          <w:szCs w:val="20"/>
        </w:rPr>
        <w:t>in respect of all insurable risks</w:t>
      </w:r>
      <w:r w:rsidR="001F1A49">
        <w:rPr>
          <w:rFonts w:ascii="Tahoma" w:hAnsi="Tahoma" w:cs="Tahoma"/>
          <w:sz w:val="20"/>
          <w:szCs w:val="20"/>
        </w:rPr>
        <w:t xml:space="preserve">. </w:t>
      </w:r>
      <w:r w:rsidR="004F516C">
        <w:rPr>
          <w:rFonts w:ascii="Tahoma" w:hAnsi="Tahoma" w:cs="Tahoma"/>
          <w:sz w:val="20"/>
          <w:szCs w:val="20"/>
        </w:rPr>
        <w:t>F</w:t>
      </w:r>
      <w:r w:rsidR="00B9053B">
        <w:rPr>
          <w:rFonts w:ascii="Tahoma" w:hAnsi="Tahoma" w:cs="Tahoma"/>
          <w:sz w:val="20"/>
          <w:szCs w:val="20"/>
        </w:rPr>
        <w:t>ollowing resolution of agenda item</w:t>
      </w:r>
      <w:r w:rsidR="004F516C">
        <w:rPr>
          <w:rFonts w:ascii="Tahoma" w:hAnsi="Tahoma" w:cs="Tahoma"/>
          <w:sz w:val="20"/>
          <w:szCs w:val="20"/>
        </w:rPr>
        <w:t xml:space="preserve"> 21.05.17</w:t>
      </w:r>
      <w:r w:rsidR="002E1C12">
        <w:rPr>
          <w:rFonts w:ascii="Tahoma" w:hAnsi="Tahoma" w:cs="Tahoma"/>
          <w:sz w:val="20"/>
          <w:szCs w:val="20"/>
        </w:rPr>
        <w:t xml:space="preserve"> the defibrillator needs to be added to the Parish Council insurance, this will be actioned by Parish Clerk.</w:t>
      </w:r>
    </w:p>
    <w:p w14:paraId="124053E7" w14:textId="212705F8" w:rsidR="00E24F66" w:rsidRPr="0009679E" w:rsidRDefault="00E24F66" w:rsidP="00EC5795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21.05.13</w:t>
      </w:r>
      <w:r w:rsidRPr="0009679E">
        <w:rPr>
          <w:rFonts w:ascii="Tahoma" w:hAnsi="Tahoma" w:cs="Tahoma"/>
          <w:sz w:val="20"/>
          <w:szCs w:val="20"/>
        </w:rPr>
        <w:tab/>
      </w:r>
      <w:r w:rsidR="00682888">
        <w:rPr>
          <w:rFonts w:ascii="Tahoma" w:hAnsi="Tahoma" w:cs="Tahoma"/>
          <w:b/>
          <w:bCs/>
          <w:sz w:val="20"/>
          <w:szCs w:val="20"/>
        </w:rPr>
        <w:t>R</w:t>
      </w:r>
      <w:r w:rsidR="00517901" w:rsidRPr="00682888">
        <w:rPr>
          <w:rFonts w:ascii="Tahoma" w:hAnsi="Tahoma" w:cs="Tahoma"/>
          <w:b/>
          <w:bCs/>
          <w:sz w:val="20"/>
          <w:szCs w:val="20"/>
        </w:rPr>
        <w:t>esolved</w:t>
      </w:r>
      <w:r w:rsidR="00682888">
        <w:rPr>
          <w:rFonts w:ascii="Tahoma" w:hAnsi="Tahoma" w:cs="Tahoma"/>
          <w:b/>
          <w:bCs/>
          <w:sz w:val="20"/>
          <w:szCs w:val="20"/>
        </w:rPr>
        <w:t>: T</w:t>
      </w:r>
      <w:r w:rsidR="00D70E1E" w:rsidRPr="00682888">
        <w:rPr>
          <w:rFonts w:ascii="Tahoma" w:hAnsi="Tahoma" w:cs="Tahoma"/>
          <w:b/>
          <w:bCs/>
          <w:sz w:val="20"/>
          <w:szCs w:val="20"/>
        </w:rPr>
        <w:t>he following policies would be readopted</w:t>
      </w:r>
      <w:r w:rsidR="00EC5795" w:rsidRPr="00682888">
        <w:rPr>
          <w:rFonts w:ascii="Tahoma" w:hAnsi="Tahoma" w:cs="Tahoma"/>
          <w:b/>
          <w:bCs/>
          <w:sz w:val="20"/>
          <w:szCs w:val="20"/>
        </w:rPr>
        <w:t xml:space="preserve"> on the understanding that the contact details of </w:t>
      </w:r>
      <w:r w:rsidR="00485FB3" w:rsidRPr="00682888">
        <w:rPr>
          <w:rFonts w:ascii="Tahoma" w:hAnsi="Tahoma" w:cs="Tahoma"/>
          <w:b/>
          <w:bCs/>
          <w:sz w:val="20"/>
          <w:szCs w:val="20"/>
        </w:rPr>
        <w:t xml:space="preserve">Parish Clerk </w:t>
      </w:r>
      <w:r w:rsidR="00E77E5B" w:rsidRPr="00682888">
        <w:rPr>
          <w:rFonts w:ascii="Tahoma" w:hAnsi="Tahoma" w:cs="Tahoma"/>
          <w:b/>
          <w:bCs/>
          <w:sz w:val="20"/>
          <w:szCs w:val="20"/>
        </w:rPr>
        <w:t>be</w:t>
      </w:r>
      <w:r w:rsidR="00485FB3" w:rsidRPr="00682888">
        <w:rPr>
          <w:rFonts w:ascii="Tahoma" w:hAnsi="Tahoma" w:cs="Tahoma"/>
          <w:b/>
          <w:bCs/>
          <w:sz w:val="20"/>
          <w:szCs w:val="20"/>
        </w:rPr>
        <w:t xml:space="preserve"> changed from Hilary Workman to Jane Hill</w:t>
      </w:r>
      <w:r w:rsidRPr="0009679E">
        <w:rPr>
          <w:rFonts w:ascii="Tahoma" w:hAnsi="Tahoma" w:cs="Tahoma"/>
          <w:sz w:val="20"/>
          <w:szCs w:val="20"/>
        </w:rPr>
        <w:t>:</w:t>
      </w:r>
    </w:p>
    <w:p w14:paraId="48DF8847" w14:textId="7C285A65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13.1 Review of Council’s complaints procedure</w:t>
      </w:r>
      <w:r w:rsidR="00485FB3">
        <w:rPr>
          <w:rFonts w:ascii="Tahoma" w:hAnsi="Tahoma" w:cs="Tahoma"/>
          <w:sz w:val="20"/>
          <w:szCs w:val="20"/>
        </w:rPr>
        <w:t xml:space="preserve"> – readopted</w:t>
      </w:r>
      <w:r w:rsidR="00E77E5B">
        <w:rPr>
          <w:rFonts w:ascii="Tahoma" w:hAnsi="Tahoma" w:cs="Tahoma"/>
          <w:sz w:val="20"/>
          <w:szCs w:val="20"/>
        </w:rPr>
        <w:t>.</w:t>
      </w:r>
    </w:p>
    <w:p w14:paraId="427BF0F2" w14:textId="677E782F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13.2 Review of Council’s policies, procedures and practices under freedom of information and data protection legislation</w:t>
      </w:r>
      <w:r w:rsidR="00485FB3">
        <w:rPr>
          <w:rFonts w:ascii="Tahoma" w:hAnsi="Tahoma" w:cs="Tahoma"/>
          <w:sz w:val="20"/>
          <w:szCs w:val="20"/>
        </w:rPr>
        <w:t xml:space="preserve"> – readopted.</w:t>
      </w:r>
    </w:p>
    <w:p w14:paraId="27D755FF" w14:textId="2932EDB4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13.3 Review Council’s policy for dealing with press/media</w:t>
      </w:r>
      <w:r w:rsidR="00485FB3">
        <w:rPr>
          <w:rFonts w:ascii="Tahoma" w:hAnsi="Tahoma" w:cs="Tahoma"/>
          <w:sz w:val="20"/>
          <w:szCs w:val="20"/>
        </w:rPr>
        <w:t xml:space="preserve"> </w:t>
      </w:r>
      <w:r w:rsidR="00E77E5B">
        <w:rPr>
          <w:rFonts w:ascii="Tahoma" w:hAnsi="Tahoma" w:cs="Tahoma"/>
          <w:sz w:val="20"/>
          <w:szCs w:val="20"/>
        </w:rPr>
        <w:t>–</w:t>
      </w:r>
      <w:r w:rsidR="00485FB3">
        <w:rPr>
          <w:rFonts w:ascii="Tahoma" w:hAnsi="Tahoma" w:cs="Tahoma"/>
          <w:sz w:val="20"/>
          <w:szCs w:val="20"/>
        </w:rPr>
        <w:t xml:space="preserve"> readopted</w:t>
      </w:r>
      <w:r w:rsidR="00E77E5B">
        <w:rPr>
          <w:rFonts w:ascii="Tahoma" w:hAnsi="Tahoma" w:cs="Tahoma"/>
          <w:sz w:val="20"/>
          <w:szCs w:val="20"/>
        </w:rPr>
        <w:t>.</w:t>
      </w:r>
    </w:p>
    <w:p w14:paraId="52E76C63" w14:textId="431B8501" w:rsidR="00E24F66" w:rsidRPr="0009679E" w:rsidRDefault="00E24F66" w:rsidP="00606F69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13.4 Review Council’s employment policies and procedures</w:t>
      </w:r>
      <w:r w:rsidR="00C76BC2">
        <w:rPr>
          <w:rFonts w:ascii="Tahoma" w:hAnsi="Tahoma" w:cs="Tahoma"/>
          <w:sz w:val="20"/>
          <w:szCs w:val="20"/>
        </w:rPr>
        <w:t xml:space="preserve"> – readopted.</w:t>
      </w:r>
    </w:p>
    <w:p w14:paraId="19D46AC8" w14:textId="434E80FE" w:rsidR="00E24F66" w:rsidRPr="0009679E" w:rsidRDefault="00E24F66" w:rsidP="00FC157E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  <w:t>13.5 T</w:t>
      </w:r>
      <w:r w:rsidR="00606F69">
        <w:rPr>
          <w:rFonts w:ascii="Tahoma" w:hAnsi="Tahoma" w:cs="Tahoma"/>
          <w:sz w:val="20"/>
          <w:szCs w:val="20"/>
        </w:rPr>
        <w:t>he</w:t>
      </w:r>
      <w:r w:rsidRPr="0009679E">
        <w:rPr>
          <w:rFonts w:ascii="Tahoma" w:hAnsi="Tahoma" w:cs="Tahoma"/>
          <w:sz w:val="20"/>
          <w:szCs w:val="20"/>
        </w:rPr>
        <w:t xml:space="preserve"> Council’s</w:t>
      </w:r>
      <w:r w:rsidR="00606F69">
        <w:rPr>
          <w:rFonts w:ascii="Tahoma" w:hAnsi="Tahoma" w:cs="Tahoma"/>
          <w:sz w:val="20"/>
          <w:szCs w:val="20"/>
        </w:rPr>
        <w:t xml:space="preserve"> </w:t>
      </w:r>
      <w:r w:rsidR="00FC157E">
        <w:rPr>
          <w:rFonts w:ascii="Tahoma" w:hAnsi="Tahoma" w:cs="Tahoma"/>
          <w:sz w:val="20"/>
          <w:szCs w:val="20"/>
        </w:rPr>
        <w:t>confirmed the</w:t>
      </w:r>
      <w:r w:rsidRPr="0009679E">
        <w:rPr>
          <w:rFonts w:ascii="Tahoma" w:hAnsi="Tahoma" w:cs="Tahoma"/>
          <w:sz w:val="20"/>
          <w:szCs w:val="20"/>
        </w:rPr>
        <w:t xml:space="preserve"> expenditure under s. 137 of local government act 1972 was £6.24</w:t>
      </w:r>
      <w:r>
        <w:rPr>
          <w:rFonts w:ascii="Tahoma" w:hAnsi="Tahoma" w:cs="Tahoma"/>
          <w:sz w:val="20"/>
          <w:szCs w:val="20"/>
        </w:rPr>
        <w:t>.  This cost was associated with the defibrillator</w:t>
      </w:r>
      <w:r w:rsidR="00FC157E">
        <w:rPr>
          <w:rFonts w:ascii="Tahoma" w:hAnsi="Tahoma" w:cs="Tahoma"/>
          <w:sz w:val="20"/>
          <w:szCs w:val="20"/>
        </w:rPr>
        <w:t xml:space="preserve"> insurance</w:t>
      </w:r>
      <w:r>
        <w:rPr>
          <w:rFonts w:ascii="Tahoma" w:hAnsi="Tahoma" w:cs="Tahoma"/>
          <w:sz w:val="20"/>
          <w:szCs w:val="20"/>
        </w:rPr>
        <w:t>.</w:t>
      </w:r>
    </w:p>
    <w:p w14:paraId="01E6C037" w14:textId="6F689A6B" w:rsidR="00E24F66" w:rsidRPr="0009679E" w:rsidRDefault="00E24F66" w:rsidP="00F947D7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21.05.14</w:t>
      </w:r>
      <w:r w:rsidRPr="0009679E">
        <w:rPr>
          <w:rFonts w:ascii="Tahoma" w:hAnsi="Tahoma" w:cs="Tahoma"/>
          <w:sz w:val="20"/>
          <w:szCs w:val="20"/>
        </w:rPr>
        <w:tab/>
      </w:r>
      <w:r w:rsidR="00FC157E">
        <w:rPr>
          <w:rFonts w:ascii="Tahoma" w:hAnsi="Tahoma" w:cs="Tahoma"/>
          <w:sz w:val="20"/>
          <w:szCs w:val="20"/>
        </w:rPr>
        <w:t>There were no a</w:t>
      </w:r>
      <w:r w:rsidRPr="0009679E">
        <w:rPr>
          <w:rFonts w:ascii="Tahoma" w:hAnsi="Tahoma" w:cs="Tahoma"/>
          <w:sz w:val="20"/>
          <w:szCs w:val="20"/>
        </w:rPr>
        <w:t>pologies for absence to be noted or approved.</w:t>
      </w:r>
    </w:p>
    <w:p w14:paraId="0C68A0AD" w14:textId="68B5BB22" w:rsidR="00E24F66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21.05.15</w:t>
      </w:r>
      <w:r w:rsidRPr="0009679E">
        <w:rPr>
          <w:rFonts w:ascii="Tahoma" w:hAnsi="Tahoma" w:cs="Tahoma"/>
          <w:sz w:val="20"/>
          <w:szCs w:val="20"/>
        </w:rPr>
        <w:tab/>
        <w:t xml:space="preserve"> </w:t>
      </w:r>
      <w:r w:rsidRPr="0068724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 w:rsidRPr="00687247">
        <w:rPr>
          <w:rFonts w:ascii="Tahoma" w:hAnsi="Tahoma" w:cs="Tahoma"/>
          <w:sz w:val="20"/>
          <w:szCs w:val="20"/>
        </w:rPr>
        <w:t>.1    T</w:t>
      </w:r>
      <w:r w:rsidR="00F947D7">
        <w:rPr>
          <w:rFonts w:ascii="Tahoma" w:hAnsi="Tahoma" w:cs="Tahoma"/>
          <w:sz w:val="20"/>
          <w:szCs w:val="20"/>
        </w:rPr>
        <w:t>here were no</w:t>
      </w:r>
      <w:r w:rsidRPr="00687247">
        <w:rPr>
          <w:rFonts w:ascii="Tahoma" w:hAnsi="Tahoma" w:cs="Tahoma"/>
          <w:sz w:val="20"/>
          <w:szCs w:val="20"/>
        </w:rPr>
        <w:t xml:space="preserve"> Declarations of Local Non-Pecuniary Interests and/or Disclosable Pecuniary Interest in subsequent Agenda items</w:t>
      </w:r>
      <w:r>
        <w:rPr>
          <w:rFonts w:ascii="Tahoma" w:hAnsi="Tahoma" w:cs="Tahoma"/>
          <w:sz w:val="20"/>
          <w:szCs w:val="20"/>
        </w:rPr>
        <w:t>.</w:t>
      </w:r>
    </w:p>
    <w:p w14:paraId="0EA0C6E0" w14:textId="77777777" w:rsidR="00B114B6" w:rsidRDefault="00E24F66" w:rsidP="00B114B6">
      <w:pPr>
        <w:shd w:val="clear" w:color="auto" w:fill="FFFFFF"/>
        <w:ind w:left="1440"/>
        <w:rPr>
          <w:rFonts w:ascii="Tahoma" w:hAnsi="Tahoma" w:cs="Tahoma"/>
          <w:sz w:val="20"/>
          <w:szCs w:val="20"/>
        </w:rPr>
      </w:pPr>
      <w:r w:rsidRPr="0068724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 w:rsidRPr="00687247">
        <w:rPr>
          <w:rFonts w:ascii="Tahoma" w:hAnsi="Tahoma" w:cs="Tahoma"/>
          <w:sz w:val="20"/>
          <w:szCs w:val="20"/>
        </w:rPr>
        <w:t xml:space="preserve">.2    </w:t>
      </w:r>
      <w:r w:rsidR="00F947D7">
        <w:rPr>
          <w:rFonts w:ascii="Tahoma" w:hAnsi="Tahoma" w:cs="Tahoma"/>
          <w:sz w:val="20"/>
          <w:szCs w:val="20"/>
        </w:rPr>
        <w:t>There were no</w:t>
      </w:r>
      <w:r w:rsidRPr="00687247">
        <w:rPr>
          <w:rFonts w:ascii="Tahoma" w:hAnsi="Tahoma" w:cs="Tahoma"/>
          <w:sz w:val="20"/>
          <w:szCs w:val="20"/>
        </w:rPr>
        <w:t xml:space="preserve"> declarations of lobbying for planning matters on the agenda</w:t>
      </w:r>
      <w:r>
        <w:rPr>
          <w:rFonts w:ascii="Tahoma" w:hAnsi="Tahoma" w:cs="Tahoma"/>
          <w:sz w:val="20"/>
          <w:szCs w:val="20"/>
        </w:rPr>
        <w:t xml:space="preserve"> </w:t>
      </w:r>
      <w:r w:rsidRPr="00687247">
        <w:rPr>
          <w:rFonts w:ascii="Tahoma" w:hAnsi="Tahoma" w:cs="Tahoma"/>
          <w:sz w:val="20"/>
          <w:szCs w:val="20"/>
        </w:rPr>
        <w:t>their</w:t>
      </w:r>
      <w:r>
        <w:rPr>
          <w:rFonts w:ascii="Tahoma" w:hAnsi="Tahoma" w:cs="Tahoma"/>
          <w:sz w:val="20"/>
          <w:szCs w:val="20"/>
        </w:rPr>
        <w:t xml:space="preserve"> </w:t>
      </w:r>
      <w:r w:rsidRPr="00687247">
        <w:rPr>
          <w:rFonts w:ascii="Tahoma" w:hAnsi="Tahoma" w:cs="Tahoma"/>
          <w:sz w:val="20"/>
          <w:szCs w:val="20"/>
        </w:rPr>
        <w:t>nature, including gifts of hospitality exceeding £25</w:t>
      </w:r>
      <w:r>
        <w:rPr>
          <w:rFonts w:ascii="Tahoma" w:hAnsi="Tahoma" w:cs="Tahoma"/>
          <w:sz w:val="20"/>
          <w:szCs w:val="20"/>
        </w:rPr>
        <w:t>.</w:t>
      </w:r>
    </w:p>
    <w:p w14:paraId="3EF709CA" w14:textId="27129311" w:rsidR="00E24F66" w:rsidRPr="00687247" w:rsidRDefault="00E24F66" w:rsidP="00B114B6">
      <w:pPr>
        <w:shd w:val="clear" w:color="auto" w:fill="FFFFFF"/>
        <w:ind w:left="1440"/>
        <w:rPr>
          <w:rFonts w:ascii="Tahoma" w:hAnsi="Tahoma" w:cs="Tahoma"/>
          <w:sz w:val="20"/>
          <w:szCs w:val="20"/>
        </w:rPr>
      </w:pPr>
      <w:r w:rsidRPr="0068724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 w:rsidRPr="00687247">
        <w:rPr>
          <w:rFonts w:ascii="Tahoma" w:hAnsi="Tahoma" w:cs="Tahoma"/>
          <w:sz w:val="20"/>
          <w:szCs w:val="20"/>
        </w:rPr>
        <w:t xml:space="preserve">.3    </w:t>
      </w:r>
      <w:r w:rsidR="00F947D7">
        <w:rPr>
          <w:rFonts w:ascii="Tahoma" w:hAnsi="Tahoma" w:cs="Tahoma"/>
          <w:sz w:val="20"/>
          <w:szCs w:val="20"/>
        </w:rPr>
        <w:t>There were no</w:t>
      </w:r>
      <w:r w:rsidRPr="00687247">
        <w:rPr>
          <w:rFonts w:ascii="Tahoma" w:hAnsi="Tahoma" w:cs="Tahoma"/>
          <w:sz w:val="20"/>
          <w:szCs w:val="20"/>
        </w:rPr>
        <w:t xml:space="preserve"> requests for dispensations</w:t>
      </w:r>
      <w:r>
        <w:rPr>
          <w:rFonts w:ascii="Tahoma" w:hAnsi="Tahoma" w:cs="Tahoma"/>
          <w:sz w:val="20"/>
          <w:szCs w:val="20"/>
        </w:rPr>
        <w:t>.</w:t>
      </w:r>
    </w:p>
    <w:p w14:paraId="678910C6" w14:textId="7E253FB8" w:rsidR="00E24F66" w:rsidRDefault="00E24F66" w:rsidP="00EC48DA">
      <w:pPr>
        <w:shd w:val="clear" w:color="auto" w:fill="FFFFFF"/>
        <w:spacing w:after="0" w:line="240" w:lineRule="auto"/>
        <w:ind w:left="720" w:right="289" w:firstLine="720"/>
        <w:rPr>
          <w:rFonts w:ascii="Tahoma" w:hAnsi="Tahoma" w:cs="Tahoma"/>
          <w:sz w:val="20"/>
          <w:szCs w:val="20"/>
        </w:rPr>
      </w:pPr>
      <w:r w:rsidRPr="0068724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 w:rsidRPr="00687247">
        <w:rPr>
          <w:rFonts w:ascii="Tahoma" w:hAnsi="Tahoma" w:cs="Tahoma"/>
          <w:sz w:val="20"/>
          <w:szCs w:val="20"/>
        </w:rPr>
        <w:t xml:space="preserve">.4    </w:t>
      </w:r>
      <w:r w:rsidR="00862E51">
        <w:rPr>
          <w:rFonts w:ascii="Tahoma" w:hAnsi="Tahoma" w:cs="Tahoma"/>
          <w:sz w:val="20"/>
          <w:szCs w:val="20"/>
        </w:rPr>
        <w:t xml:space="preserve">There were no </w:t>
      </w:r>
      <w:r w:rsidRPr="00687247">
        <w:rPr>
          <w:rFonts w:ascii="Tahoma" w:hAnsi="Tahoma" w:cs="Tahoma"/>
          <w:sz w:val="20"/>
          <w:szCs w:val="20"/>
        </w:rPr>
        <w:t>additions and/or deletions to the Council’s Register of Interests.  </w:t>
      </w:r>
    </w:p>
    <w:p w14:paraId="760A6EB3" w14:textId="77777777" w:rsidR="00EC48DA" w:rsidRPr="009E0525" w:rsidRDefault="00EC48DA" w:rsidP="00EC48DA">
      <w:pPr>
        <w:shd w:val="clear" w:color="auto" w:fill="FFFFFF"/>
        <w:spacing w:after="0" w:line="240" w:lineRule="auto"/>
        <w:ind w:left="720" w:right="289" w:firstLine="720"/>
        <w:rPr>
          <w:rFonts w:ascii="Tahoma" w:hAnsi="Tahoma" w:cs="Tahoma"/>
          <w:sz w:val="20"/>
          <w:szCs w:val="20"/>
        </w:rPr>
      </w:pPr>
    </w:p>
    <w:p w14:paraId="282BF5CC" w14:textId="55849383" w:rsidR="00E24F66" w:rsidRPr="0009679E" w:rsidRDefault="00E24F66" w:rsidP="00D31678">
      <w:pPr>
        <w:spacing w:after="0" w:line="276" w:lineRule="auto"/>
        <w:ind w:left="1440" w:hanging="1440"/>
        <w:rPr>
          <w:rFonts w:ascii="Tahoma" w:hAnsi="Tahoma" w:cs="Tahoma"/>
          <w:b/>
          <w:sz w:val="20"/>
          <w:szCs w:val="20"/>
        </w:rPr>
      </w:pPr>
      <w:r w:rsidRPr="0009679E">
        <w:rPr>
          <w:rFonts w:ascii="Tahoma" w:hAnsi="Tahoma" w:cs="Tahoma"/>
          <w:bCs/>
          <w:sz w:val="20"/>
          <w:szCs w:val="20"/>
        </w:rPr>
        <w:t>21.05.16</w:t>
      </w:r>
      <w:r w:rsidRPr="0009679E">
        <w:rPr>
          <w:rFonts w:ascii="Tahoma" w:hAnsi="Tahoma" w:cs="Tahoma"/>
          <w:bCs/>
          <w:sz w:val="20"/>
          <w:szCs w:val="20"/>
        </w:rPr>
        <w:tab/>
      </w:r>
      <w:r w:rsidR="00C76BC2">
        <w:rPr>
          <w:rFonts w:ascii="Tahoma" w:hAnsi="Tahoma" w:cs="Tahoma"/>
          <w:b/>
          <w:sz w:val="20"/>
          <w:szCs w:val="20"/>
        </w:rPr>
        <w:t>Resolved: T</w:t>
      </w:r>
      <w:r w:rsidRPr="0009679E">
        <w:rPr>
          <w:rFonts w:ascii="Tahoma" w:hAnsi="Tahoma" w:cs="Tahoma"/>
          <w:b/>
          <w:sz w:val="20"/>
          <w:szCs w:val="20"/>
        </w:rPr>
        <w:t>he Minutes of the Parish Council Meeting held on Monday 12</w:t>
      </w:r>
      <w:r w:rsidRPr="0009679E">
        <w:rPr>
          <w:rFonts w:ascii="Tahoma" w:hAnsi="Tahoma" w:cs="Tahoma"/>
          <w:b/>
          <w:sz w:val="20"/>
          <w:szCs w:val="20"/>
          <w:vertAlign w:val="superscript"/>
        </w:rPr>
        <w:t>th</w:t>
      </w:r>
      <w:r w:rsidRPr="0009679E">
        <w:rPr>
          <w:rFonts w:ascii="Tahoma" w:hAnsi="Tahoma" w:cs="Tahoma"/>
          <w:b/>
          <w:sz w:val="20"/>
          <w:szCs w:val="20"/>
        </w:rPr>
        <w:t xml:space="preserve"> April 2021, as tabled, </w:t>
      </w:r>
      <w:r w:rsidR="005C6F9A">
        <w:rPr>
          <w:rFonts w:ascii="Tahoma" w:hAnsi="Tahoma" w:cs="Tahoma"/>
          <w:b/>
          <w:sz w:val="20"/>
          <w:szCs w:val="20"/>
        </w:rPr>
        <w:t>were</w:t>
      </w:r>
      <w:r w:rsidRPr="0009679E">
        <w:rPr>
          <w:rFonts w:ascii="Tahoma" w:hAnsi="Tahoma" w:cs="Tahoma"/>
          <w:b/>
          <w:sz w:val="20"/>
          <w:szCs w:val="20"/>
        </w:rPr>
        <w:t xml:space="preserve"> agreed as a true record.</w:t>
      </w:r>
      <w:r w:rsidR="008052AD">
        <w:rPr>
          <w:rFonts w:ascii="Tahoma" w:hAnsi="Tahoma" w:cs="Tahoma"/>
          <w:b/>
          <w:sz w:val="20"/>
          <w:szCs w:val="20"/>
        </w:rPr>
        <w:t xml:space="preserve">  This included </w:t>
      </w:r>
      <w:r w:rsidR="005C6F9A">
        <w:rPr>
          <w:rFonts w:ascii="Tahoma" w:hAnsi="Tahoma" w:cs="Tahoma"/>
          <w:b/>
          <w:sz w:val="20"/>
          <w:szCs w:val="20"/>
        </w:rPr>
        <w:t>re</w:t>
      </w:r>
      <w:r w:rsidR="00EB7489">
        <w:rPr>
          <w:rFonts w:ascii="Tahoma" w:hAnsi="Tahoma" w:cs="Tahoma"/>
          <w:b/>
          <w:sz w:val="20"/>
          <w:szCs w:val="20"/>
        </w:rPr>
        <w:t xml:space="preserve">confirming </w:t>
      </w:r>
      <w:r w:rsidR="005E7235">
        <w:rPr>
          <w:rFonts w:ascii="Tahoma" w:hAnsi="Tahoma" w:cs="Tahoma"/>
          <w:b/>
          <w:sz w:val="20"/>
          <w:szCs w:val="20"/>
        </w:rPr>
        <w:t>the</w:t>
      </w:r>
      <w:r w:rsidR="00887B4A">
        <w:rPr>
          <w:rFonts w:ascii="Tahoma" w:hAnsi="Tahoma" w:cs="Tahoma"/>
          <w:b/>
          <w:sz w:val="20"/>
          <w:szCs w:val="20"/>
        </w:rPr>
        <w:t xml:space="preserve"> res</w:t>
      </w:r>
      <w:r w:rsidR="00B71ED2">
        <w:rPr>
          <w:rFonts w:ascii="Tahoma" w:hAnsi="Tahoma" w:cs="Tahoma"/>
          <w:b/>
          <w:sz w:val="20"/>
          <w:szCs w:val="20"/>
        </w:rPr>
        <w:t>o</w:t>
      </w:r>
      <w:r w:rsidR="00887B4A">
        <w:rPr>
          <w:rFonts w:ascii="Tahoma" w:hAnsi="Tahoma" w:cs="Tahoma"/>
          <w:b/>
          <w:sz w:val="20"/>
          <w:szCs w:val="20"/>
        </w:rPr>
        <w:t>l</w:t>
      </w:r>
      <w:r w:rsidR="00B71ED2">
        <w:rPr>
          <w:rFonts w:ascii="Tahoma" w:hAnsi="Tahoma" w:cs="Tahoma"/>
          <w:b/>
          <w:sz w:val="20"/>
          <w:szCs w:val="20"/>
        </w:rPr>
        <w:t>ut</w:t>
      </w:r>
      <w:r w:rsidR="00887B4A">
        <w:rPr>
          <w:rFonts w:ascii="Tahoma" w:hAnsi="Tahoma" w:cs="Tahoma"/>
          <w:b/>
          <w:sz w:val="20"/>
          <w:szCs w:val="20"/>
        </w:rPr>
        <w:t>ion</w:t>
      </w:r>
      <w:r w:rsidR="005E7235">
        <w:rPr>
          <w:rFonts w:ascii="Tahoma" w:hAnsi="Tahoma" w:cs="Tahoma"/>
          <w:b/>
          <w:sz w:val="20"/>
          <w:szCs w:val="20"/>
        </w:rPr>
        <w:t>s</w:t>
      </w:r>
      <w:r w:rsidR="00780624">
        <w:rPr>
          <w:rFonts w:ascii="Tahoma" w:hAnsi="Tahoma" w:cs="Tahoma"/>
          <w:b/>
          <w:sz w:val="20"/>
          <w:szCs w:val="20"/>
        </w:rPr>
        <w:t>,</w:t>
      </w:r>
      <w:r w:rsidR="004A6297">
        <w:rPr>
          <w:rFonts w:ascii="Tahoma" w:hAnsi="Tahoma" w:cs="Tahoma"/>
          <w:b/>
          <w:sz w:val="20"/>
          <w:szCs w:val="20"/>
        </w:rPr>
        <w:t xml:space="preserve"> this</w:t>
      </w:r>
      <w:r w:rsidR="00887B4A">
        <w:rPr>
          <w:rFonts w:ascii="Tahoma" w:hAnsi="Tahoma" w:cs="Tahoma"/>
          <w:b/>
          <w:sz w:val="20"/>
          <w:szCs w:val="20"/>
        </w:rPr>
        <w:t xml:space="preserve"> </w:t>
      </w:r>
      <w:r w:rsidR="007C5FF0">
        <w:rPr>
          <w:rFonts w:ascii="Tahoma" w:hAnsi="Tahoma" w:cs="Tahoma"/>
          <w:b/>
          <w:sz w:val="20"/>
          <w:szCs w:val="20"/>
        </w:rPr>
        <w:t>follow</w:t>
      </w:r>
      <w:r w:rsidR="004A6297">
        <w:rPr>
          <w:rFonts w:ascii="Tahoma" w:hAnsi="Tahoma" w:cs="Tahoma"/>
          <w:b/>
          <w:sz w:val="20"/>
          <w:szCs w:val="20"/>
        </w:rPr>
        <w:t>s</w:t>
      </w:r>
      <w:r w:rsidR="007C5FF0">
        <w:rPr>
          <w:rFonts w:ascii="Tahoma" w:hAnsi="Tahoma" w:cs="Tahoma"/>
          <w:b/>
          <w:sz w:val="20"/>
          <w:szCs w:val="20"/>
        </w:rPr>
        <w:t xml:space="preserve"> advice from SALC</w:t>
      </w:r>
      <w:r w:rsidR="00B407D8">
        <w:rPr>
          <w:rFonts w:ascii="Tahoma" w:hAnsi="Tahoma" w:cs="Tahoma"/>
          <w:b/>
          <w:sz w:val="20"/>
          <w:szCs w:val="20"/>
        </w:rPr>
        <w:t xml:space="preserve"> </w:t>
      </w:r>
      <w:r w:rsidR="005C6F9A">
        <w:rPr>
          <w:rFonts w:ascii="Tahoma" w:hAnsi="Tahoma" w:cs="Tahoma"/>
          <w:b/>
          <w:sz w:val="20"/>
          <w:szCs w:val="20"/>
        </w:rPr>
        <w:t>as</w:t>
      </w:r>
      <w:r w:rsidR="00B407D8">
        <w:rPr>
          <w:rFonts w:ascii="Tahoma" w:hAnsi="Tahoma" w:cs="Tahoma"/>
          <w:b/>
          <w:sz w:val="20"/>
          <w:szCs w:val="20"/>
        </w:rPr>
        <w:t xml:space="preserve"> </w:t>
      </w:r>
      <w:r w:rsidR="005C6F9A">
        <w:rPr>
          <w:rFonts w:ascii="Tahoma" w:hAnsi="Tahoma" w:cs="Tahoma"/>
          <w:b/>
          <w:sz w:val="20"/>
          <w:szCs w:val="20"/>
        </w:rPr>
        <w:t>the</w:t>
      </w:r>
      <w:r w:rsidR="00B407D8">
        <w:rPr>
          <w:rFonts w:ascii="Tahoma" w:hAnsi="Tahoma" w:cs="Tahoma"/>
          <w:b/>
          <w:sz w:val="20"/>
          <w:szCs w:val="20"/>
        </w:rPr>
        <w:t xml:space="preserve"> meeting</w:t>
      </w:r>
      <w:r w:rsidR="005C6F9A">
        <w:rPr>
          <w:rFonts w:ascii="Tahoma" w:hAnsi="Tahoma" w:cs="Tahoma"/>
          <w:b/>
          <w:sz w:val="20"/>
          <w:szCs w:val="20"/>
        </w:rPr>
        <w:t xml:space="preserve"> held</w:t>
      </w:r>
      <w:r w:rsidR="00B407D8">
        <w:rPr>
          <w:rFonts w:ascii="Tahoma" w:hAnsi="Tahoma" w:cs="Tahoma"/>
          <w:b/>
          <w:sz w:val="20"/>
          <w:szCs w:val="20"/>
        </w:rPr>
        <w:t xml:space="preserve"> </w:t>
      </w:r>
      <w:r w:rsidR="005C6F9A">
        <w:rPr>
          <w:rFonts w:ascii="Tahoma" w:hAnsi="Tahoma" w:cs="Tahoma"/>
          <w:b/>
          <w:sz w:val="20"/>
          <w:szCs w:val="20"/>
        </w:rPr>
        <w:t>during</w:t>
      </w:r>
      <w:r w:rsidR="00B407D8">
        <w:rPr>
          <w:rFonts w:ascii="Tahoma" w:hAnsi="Tahoma" w:cs="Tahoma"/>
          <w:b/>
          <w:sz w:val="20"/>
          <w:szCs w:val="20"/>
        </w:rPr>
        <w:t xml:space="preserve"> the period of</w:t>
      </w:r>
      <w:r w:rsidR="00D713BC">
        <w:rPr>
          <w:rFonts w:ascii="Tahoma" w:hAnsi="Tahoma" w:cs="Tahoma"/>
          <w:b/>
          <w:sz w:val="20"/>
          <w:szCs w:val="20"/>
        </w:rPr>
        <w:t xml:space="preserve"> mourning for</w:t>
      </w:r>
      <w:r w:rsidR="00B407D8">
        <w:rPr>
          <w:rFonts w:ascii="Tahoma" w:hAnsi="Tahoma" w:cs="Tahoma"/>
          <w:b/>
          <w:sz w:val="20"/>
          <w:szCs w:val="20"/>
        </w:rPr>
        <w:t xml:space="preserve"> H</w:t>
      </w:r>
      <w:r w:rsidR="005C6F9A">
        <w:rPr>
          <w:rFonts w:ascii="Tahoma" w:hAnsi="Tahoma" w:cs="Tahoma"/>
          <w:b/>
          <w:sz w:val="20"/>
          <w:szCs w:val="20"/>
        </w:rPr>
        <w:t>R</w:t>
      </w:r>
      <w:r w:rsidR="00B407D8">
        <w:rPr>
          <w:rFonts w:ascii="Tahoma" w:hAnsi="Tahoma" w:cs="Tahoma"/>
          <w:b/>
          <w:sz w:val="20"/>
          <w:szCs w:val="20"/>
        </w:rPr>
        <w:t>H Prince Phillip</w:t>
      </w:r>
      <w:r w:rsidR="00B32418">
        <w:rPr>
          <w:rFonts w:ascii="Tahoma" w:hAnsi="Tahoma" w:cs="Tahoma"/>
          <w:b/>
          <w:sz w:val="20"/>
          <w:szCs w:val="20"/>
        </w:rPr>
        <w:t>.</w:t>
      </w:r>
    </w:p>
    <w:p w14:paraId="7083FDB1" w14:textId="0BAB264E" w:rsidR="007C5FF0" w:rsidRDefault="00E24F66" w:rsidP="0005775E">
      <w:pPr>
        <w:spacing w:before="120" w:after="0" w:line="240" w:lineRule="auto"/>
        <w:ind w:left="1440" w:hanging="1440"/>
        <w:rPr>
          <w:rFonts w:ascii="Tahoma" w:hAnsi="Tahoma" w:cs="Tahoma"/>
          <w:i/>
          <w:iCs/>
          <w:sz w:val="20"/>
          <w:szCs w:val="20"/>
        </w:rPr>
      </w:pPr>
      <w:r w:rsidRPr="0009679E">
        <w:rPr>
          <w:rFonts w:ascii="Tahoma" w:eastAsia="Times New Roman" w:hAnsi="Tahoma" w:cs="Tahoma"/>
          <w:bCs/>
          <w:sz w:val="20"/>
          <w:szCs w:val="20"/>
          <w:lang w:eastAsia="en-GB"/>
        </w:rPr>
        <w:t>21.05.1</w:t>
      </w:r>
      <w:r>
        <w:rPr>
          <w:rFonts w:ascii="Tahoma" w:eastAsia="Times New Roman" w:hAnsi="Tahoma" w:cs="Tahoma"/>
          <w:bCs/>
          <w:sz w:val="20"/>
          <w:szCs w:val="20"/>
          <w:lang w:eastAsia="en-GB"/>
        </w:rPr>
        <w:t>7</w:t>
      </w:r>
      <w:r w:rsidRPr="0009679E">
        <w:rPr>
          <w:rFonts w:ascii="Tahoma" w:eastAsia="Times New Roman" w:hAnsi="Tahoma" w:cs="Tahoma"/>
          <w:b/>
          <w:sz w:val="20"/>
          <w:szCs w:val="20"/>
          <w:lang w:eastAsia="en-GB"/>
        </w:rPr>
        <w:tab/>
      </w:r>
      <w:r w:rsidR="007A0581">
        <w:rPr>
          <w:rFonts w:ascii="Tahoma" w:eastAsia="Times New Roman" w:hAnsi="Tahoma" w:cs="Tahoma"/>
          <w:b/>
          <w:sz w:val="20"/>
          <w:szCs w:val="20"/>
          <w:lang w:eastAsia="en-GB"/>
        </w:rPr>
        <w:t xml:space="preserve">Resolved: </w:t>
      </w:r>
      <w:r w:rsidR="007A0581">
        <w:rPr>
          <w:rFonts w:ascii="Tahoma" w:hAnsi="Tahoma" w:cs="Tahoma"/>
          <w:b/>
          <w:bCs/>
          <w:sz w:val="20"/>
          <w:szCs w:val="20"/>
        </w:rPr>
        <w:t>T</w:t>
      </w:r>
      <w:r w:rsidRPr="0009679E">
        <w:rPr>
          <w:rFonts w:ascii="Tahoma" w:hAnsi="Tahoma" w:cs="Tahoma"/>
          <w:b/>
          <w:bCs/>
          <w:sz w:val="20"/>
          <w:szCs w:val="20"/>
        </w:rPr>
        <w:t xml:space="preserve">he PC </w:t>
      </w:r>
      <w:r w:rsidR="0005775E">
        <w:rPr>
          <w:rFonts w:ascii="Tahoma" w:hAnsi="Tahoma" w:cs="Tahoma"/>
          <w:b/>
          <w:bCs/>
          <w:sz w:val="20"/>
          <w:szCs w:val="20"/>
        </w:rPr>
        <w:t>to become the</w:t>
      </w:r>
      <w:r w:rsidRPr="0009679E">
        <w:rPr>
          <w:rFonts w:ascii="Tahoma" w:hAnsi="Tahoma" w:cs="Tahoma"/>
          <w:b/>
          <w:bCs/>
          <w:sz w:val="20"/>
          <w:szCs w:val="20"/>
        </w:rPr>
        <w:t xml:space="preserve"> custodian for the checking of the village defibrillator and referral to the East Anglian Ambulance Service as required, and the motion relinquishes any on-going commitments by individual or collective members of the Village Hall Committee other than the provision for a location and power supply. The PC will also accept full responsibility for insurance</w:t>
      </w:r>
      <w:r w:rsidRPr="0009679E">
        <w:rPr>
          <w:rFonts w:ascii="Tahoma" w:hAnsi="Tahoma" w:cs="Tahoma"/>
          <w:i/>
          <w:iCs/>
          <w:sz w:val="20"/>
          <w:szCs w:val="20"/>
        </w:rPr>
        <w:t xml:space="preserve">. </w:t>
      </w:r>
    </w:p>
    <w:p w14:paraId="5E274F18" w14:textId="2CB91415" w:rsidR="007C5FF0" w:rsidRDefault="00C52A2F" w:rsidP="00EC48DA">
      <w:pPr>
        <w:spacing w:before="120" w:after="0" w:line="240" w:lineRule="auto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  <w:lang w:eastAsia="en-GB"/>
        </w:rPr>
        <w:tab/>
      </w:r>
      <w:r w:rsidRPr="00C52A2F">
        <w:rPr>
          <w:rFonts w:ascii="Tahoma" w:hAnsi="Tahoma" w:cs="Tahoma"/>
          <w:sz w:val="20"/>
          <w:szCs w:val="20"/>
        </w:rPr>
        <w:t>It</w:t>
      </w:r>
      <w:r>
        <w:rPr>
          <w:rFonts w:ascii="Tahoma" w:hAnsi="Tahoma" w:cs="Tahoma"/>
          <w:sz w:val="20"/>
          <w:szCs w:val="20"/>
        </w:rPr>
        <w:t xml:space="preserve"> was noted that Cllr Moss would take over </w:t>
      </w:r>
      <w:r w:rsidR="00EA38B8">
        <w:rPr>
          <w:rFonts w:ascii="Tahoma" w:hAnsi="Tahoma" w:cs="Tahoma"/>
          <w:sz w:val="20"/>
          <w:szCs w:val="20"/>
        </w:rPr>
        <w:t>checking the defibrillator and would arrange a handover with Merete Bland.</w:t>
      </w:r>
    </w:p>
    <w:p w14:paraId="6041FB80" w14:textId="77777777" w:rsidR="00DF59C7" w:rsidRDefault="00DF59C7" w:rsidP="00E24F66">
      <w:pPr>
        <w:rPr>
          <w:rFonts w:ascii="Tahoma" w:eastAsia="Times New Roman" w:hAnsi="Tahoma" w:cs="Tahoma"/>
          <w:bCs/>
          <w:sz w:val="20"/>
          <w:szCs w:val="20"/>
          <w:lang w:eastAsia="en-GB"/>
        </w:rPr>
      </w:pPr>
    </w:p>
    <w:p w14:paraId="6CABEC2C" w14:textId="1BB3EAC3" w:rsidR="00E24F66" w:rsidRPr="0009679E" w:rsidRDefault="00E24F66" w:rsidP="00E24F66">
      <w:pPr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21.05.1</w:t>
      </w:r>
      <w:r>
        <w:rPr>
          <w:rFonts w:ascii="Tahoma" w:hAnsi="Tahoma" w:cs="Tahoma"/>
          <w:sz w:val="20"/>
          <w:szCs w:val="20"/>
        </w:rPr>
        <w:t>8</w:t>
      </w:r>
      <w:r w:rsidRPr="0009679E">
        <w:rPr>
          <w:rFonts w:ascii="Tahoma" w:hAnsi="Tahoma" w:cs="Tahoma"/>
          <w:sz w:val="20"/>
          <w:szCs w:val="20"/>
        </w:rPr>
        <w:tab/>
        <w:t>T</w:t>
      </w:r>
      <w:r w:rsidR="00AD7A0D">
        <w:rPr>
          <w:rFonts w:ascii="Tahoma" w:hAnsi="Tahoma" w:cs="Tahoma"/>
          <w:sz w:val="20"/>
          <w:szCs w:val="20"/>
        </w:rPr>
        <w:t>he following was</w:t>
      </w:r>
      <w:r w:rsidRPr="0009679E">
        <w:rPr>
          <w:rFonts w:ascii="Tahoma" w:hAnsi="Tahoma" w:cs="Tahoma"/>
          <w:sz w:val="20"/>
          <w:szCs w:val="20"/>
        </w:rPr>
        <w:t xml:space="preserve"> discuss</w:t>
      </w:r>
      <w:r w:rsidR="00AD7A0D">
        <w:rPr>
          <w:rFonts w:ascii="Tahoma" w:hAnsi="Tahoma" w:cs="Tahoma"/>
          <w:sz w:val="20"/>
          <w:szCs w:val="20"/>
        </w:rPr>
        <w:t>ed and agreed</w:t>
      </w:r>
      <w:r w:rsidRPr="0009679E">
        <w:rPr>
          <w:rFonts w:ascii="Tahoma" w:hAnsi="Tahoma" w:cs="Tahoma"/>
          <w:sz w:val="20"/>
          <w:szCs w:val="20"/>
        </w:rPr>
        <w:t xml:space="preserve"> </w:t>
      </w:r>
      <w:r w:rsidR="00A62A0D">
        <w:rPr>
          <w:rFonts w:ascii="Tahoma" w:hAnsi="Tahoma" w:cs="Tahoma"/>
          <w:sz w:val="20"/>
          <w:szCs w:val="20"/>
        </w:rPr>
        <w:t>concerning the</w:t>
      </w:r>
      <w:r w:rsidRPr="0009679E">
        <w:rPr>
          <w:rFonts w:ascii="Tahoma" w:hAnsi="Tahoma" w:cs="Tahoma"/>
          <w:sz w:val="20"/>
          <w:szCs w:val="20"/>
        </w:rPr>
        <w:t xml:space="preserve"> implementation of 5 year plan</w:t>
      </w:r>
      <w:r w:rsidR="00A60ECE">
        <w:rPr>
          <w:rFonts w:ascii="Tahoma" w:hAnsi="Tahoma" w:cs="Tahoma"/>
          <w:sz w:val="20"/>
          <w:szCs w:val="20"/>
        </w:rPr>
        <w:t>:</w:t>
      </w:r>
    </w:p>
    <w:p w14:paraId="2D86294D" w14:textId="78EE3329" w:rsidR="00A04CCE" w:rsidRDefault="00A60ECE" w:rsidP="00E24F6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62A0D">
        <w:rPr>
          <w:rFonts w:ascii="Tahoma" w:hAnsi="Tahoma" w:cs="Tahoma"/>
          <w:sz w:val="20"/>
          <w:szCs w:val="20"/>
        </w:rPr>
        <w:t xml:space="preserve">ainting the railings </w:t>
      </w:r>
      <w:r w:rsidR="000109B4">
        <w:rPr>
          <w:rFonts w:ascii="Tahoma" w:hAnsi="Tahoma" w:cs="Tahoma"/>
          <w:sz w:val="20"/>
          <w:szCs w:val="20"/>
        </w:rPr>
        <w:t xml:space="preserve">by the </w:t>
      </w:r>
      <w:proofErr w:type="spellStart"/>
      <w:r w:rsidR="000109B4">
        <w:rPr>
          <w:rFonts w:ascii="Tahoma" w:hAnsi="Tahoma" w:cs="Tahoma"/>
          <w:sz w:val="20"/>
          <w:szCs w:val="20"/>
        </w:rPr>
        <w:t>Gedding</w:t>
      </w:r>
      <w:proofErr w:type="spellEnd"/>
      <w:r w:rsidR="000109B4">
        <w:rPr>
          <w:rFonts w:ascii="Tahoma" w:hAnsi="Tahoma" w:cs="Tahoma"/>
          <w:sz w:val="20"/>
          <w:szCs w:val="20"/>
        </w:rPr>
        <w:t xml:space="preserve"> Road allotments</w:t>
      </w:r>
      <w:r>
        <w:rPr>
          <w:rFonts w:ascii="Tahoma" w:hAnsi="Tahoma" w:cs="Tahoma"/>
          <w:sz w:val="20"/>
          <w:szCs w:val="20"/>
        </w:rPr>
        <w:t>,</w:t>
      </w:r>
      <w:r w:rsidR="000109B4">
        <w:rPr>
          <w:rFonts w:ascii="Tahoma" w:hAnsi="Tahoma" w:cs="Tahoma"/>
          <w:sz w:val="20"/>
          <w:szCs w:val="20"/>
        </w:rPr>
        <w:t xml:space="preserve"> the </w:t>
      </w:r>
      <w:r w:rsidR="00EE0D51">
        <w:rPr>
          <w:rFonts w:ascii="Tahoma" w:hAnsi="Tahoma" w:cs="Tahoma"/>
          <w:sz w:val="20"/>
          <w:szCs w:val="20"/>
        </w:rPr>
        <w:t>railings</w:t>
      </w:r>
      <w:r w:rsidR="006C2DA1">
        <w:rPr>
          <w:rFonts w:ascii="Tahoma" w:hAnsi="Tahoma" w:cs="Tahoma"/>
          <w:sz w:val="20"/>
          <w:szCs w:val="20"/>
        </w:rPr>
        <w:t xml:space="preserve"> </w:t>
      </w:r>
      <w:r w:rsidR="00FE387F">
        <w:rPr>
          <w:rFonts w:ascii="Tahoma" w:hAnsi="Tahoma" w:cs="Tahoma"/>
          <w:sz w:val="20"/>
          <w:szCs w:val="20"/>
        </w:rPr>
        <w:t xml:space="preserve">on The Street </w:t>
      </w:r>
      <w:r w:rsidR="00A26399">
        <w:rPr>
          <w:rFonts w:ascii="Tahoma" w:hAnsi="Tahoma" w:cs="Tahoma"/>
          <w:sz w:val="20"/>
          <w:szCs w:val="20"/>
        </w:rPr>
        <w:t>at Blacksmith Corner</w:t>
      </w:r>
      <w:r w:rsidR="00FE387F">
        <w:rPr>
          <w:rFonts w:ascii="Tahoma" w:hAnsi="Tahoma" w:cs="Tahoma"/>
          <w:sz w:val="20"/>
          <w:szCs w:val="20"/>
        </w:rPr>
        <w:t xml:space="preserve"> </w:t>
      </w:r>
      <w:r w:rsidR="00A26399">
        <w:rPr>
          <w:rFonts w:ascii="Tahoma" w:hAnsi="Tahoma" w:cs="Tahoma"/>
          <w:sz w:val="20"/>
          <w:szCs w:val="20"/>
        </w:rPr>
        <w:t>(inc.</w:t>
      </w:r>
      <w:r w:rsidR="00FE387F">
        <w:rPr>
          <w:rFonts w:ascii="Tahoma" w:hAnsi="Tahoma" w:cs="Tahoma"/>
          <w:sz w:val="20"/>
          <w:szCs w:val="20"/>
        </w:rPr>
        <w:t xml:space="preserve"> railings </w:t>
      </w:r>
      <w:r w:rsidR="00323FE5">
        <w:rPr>
          <w:rFonts w:ascii="Tahoma" w:hAnsi="Tahoma" w:cs="Tahoma"/>
          <w:sz w:val="20"/>
          <w:szCs w:val="20"/>
        </w:rPr>
        <w:t>on the bridge opposite the Old Rectory</w:t>
      </w:r>
      <w:r w:rsidR="00A26399">
        <w:rPr>
          <w:rFonts w:ascii="Tahoma" w:hAnsi="Tahoma" w:cs="Tahoma"/>
          <w:sz w:val="20"/>
          <w:szCs w:val="20"/>
        </w:rPr>
        <w:t>)</w:t>
      </w:r>
      <w:r w:rsidR="00415EC4">
        <w:rPr>
          <w:rFonts w:ascii="Tahoma" w:hAnsi="Tahoma" w:cs="Tahoma"/>
          <w:sz w:val="20"/>
          <w:szCs w:val="20"/>
        </w:rPr>
        <w:t xml:space="preserve"> to be the first project to be implemented.</w:t>
      </w:r>
    </w:p>
    <w:p w14:paraId="1B280733" w14:textId="20AAF897" w:rsidR="009875BB" w:rsidRDefault="00A04CCE" w:rsidP="00E24F6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5A2E11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lr </w:t>
      </w:r>
      <w:proofErr w:type="spellStart"/>
      <w:r>
        <w:rPr>
          <w:rFonts w:ascii="Tahoma" w:hAnsi="Tahoma" w:cs="Tahoma"/>
          <w:sz w:val="20"/>
          <w:szCs w:val="20"/>
        </w:rPr>
        <w:t>Selvey</w:t>
      </w:r>
      <w:proofErr w:type="spellEnd"/>
      <w:r>
        <w:rPr>
          <w:rFonts w:ascii="Tahoma" w:hAnsi="Tahoma" w:cs="Tahoma"/>
          <w:sz w:val="20"/>
          <w:szCs w:val="20"/>
        </w:rPr>
        <w:t xml:space="preserve"> agreed to</w:t>
      </w:r>
      <w:r w:rsidR="009A7DFA">
        <w:rPr>
          <w:rFonts w:ascii="Tahoma" w:hAnsi="Tahoma" w:cs="Tahoma"/>
          <w:sz w:val="20"/>
          <w:szCs w:val="20"/>
        </w:rPr>
        <w:t xml:space="preserve"> </w:t>
      </w:r>
      <w:r w:rsidR="00097903">
        <w:rPr>
          <w:rFonts w:ascii="Tahoma" w:hAnsi="Tahoma" w:cs="Tahoma"/>
          <w:sz w:val="20"/>
          <w:szCs w:val="20"/>
        </w:rPr>
        <w:t>be</w:t>
      </w:r>
      <w:r w:rsidR="00415EC4">
        <w:rPr>
          <w:rFonts w:ascii="Tahoma" w:hAnsi="Tahoma" w:cs="Tahoma"/>
          <w:sz w:val="20"/>
          <w:szCs w:val="20"/>
        </w:rPr>
        <w:t xml:space="preserve"> </w:t>
      </w:r>
      <w:r w:rsidR="00097903">
        <w:rPr>
          <w:rFonts w:ascii="Tahoma" w:hAnsi="Tahoma" w:cs="Tahoma"/>
          <w:sz w:val="20"/>
          <w:szCs w:val="20"/>
        </w:rPr>
        <w:t>project manager</w:t>
      </w:r>
      <w:r w:rsidR="00415EC4">
        <w:rPr>
          <w:rFonts w:ascii="Tahoma" w:hAnsi="Tahoma" w:cs="Tahoma"/>
          <w:sz w:val="20"/>
          <w:szCs w:val="20"/>
        </w:rPr>
        <w:t>, this</w:t>
      </w:r>
      <w:r w:rsidR="00556046">
        <w:rPr>
          <w:rFonts w:ascii="Tahoma" w:hAnsi="Tahoma" w:cs="Tahoma"/>
          <w:sz w:val="20"/>
          <w:szCs w:val="20"/>
        </w:rPr>
        <w:t xml:space="preserve"> incl</w:t>
      </w:r>
      <w:r w:rsidR="00EC5E06">
        <w:rPr>
          <w:rFonts w:ascii="Tahoma" w:hAnsi="Tahoma" w:cs="Tahoma"/>
          <w:sz w:val="20"/>
          <w:szCs w:val="20"/>
        </w:rPr>
        <w:t>u</w:t>
      </w:r>
      <w:r w:rsidR="00556046">
        <w:rPr>
          <w:rFonts w:ascii="Tahoma" w:hAnsi="Tahoma" w:cs="Tahoma"/>
          <w:sz w:val="20"/>
          <w:szCs w:val="20"/>
        </w:rPr>
        <w:t xml:space="preserve">des managing a working party and </w:t>
      </w:r>
      <w:r w:rsidR="00EC5E06">
        <w:rPr>
          <w:rFonts w:ascii="Tahoma" w:hAnsi="Tahoma" w:cs="Tahoma"/>
          <w:sz w:val="20"/>
          <w:szCs w:val="20"/>
        </w:rPr>
        <w:t>conducting a risk assessment.</w:t>
      </w:r>
    </w:p>
    <w:p w14:paraId="05337199" w14:textId="305ECCA9" w:rsidR="00D07F64" w:rsidRDefault="007B2E82" w:rsidP="009875BB">
      <w:pPr>
        <w:pStyle w:val="ListParagraph"/>
        <w:numPr>
          <w:ilvl w:val="1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proofErr w:type="spellStart"/>
      <w:r>
        <w:rPr>
          <w:rFonts w:ascii="Tahoma" w:hAnsi="Tahoma" w:cs="Tahoma"/>
          <w:sz w:val="20"/>
          <w:szCs w:val="20"/>
        </w:rPr>
        <w:t>Selvey</w:t>
      </w:r>
      <w:proofErr w:type="spellEnd"/>
      <w:r w:rsidR="00F43B2C">
        <w:rPr>
          <w:rFonts w:ascii="Tahoma" w:hAnsi="Tahoma" w:cs="Tahoma"/>
          <w:sz w:val="20"/>
          <w:szCs w:val="20"/>
        </w:rPr>
        <w:t xml:space="preserve"> agreed</w:t>
      </w:r>
      <w:r>
        <w:rPr>
          <w:rFonts w:ascii="Tahoma" w:hAnsi="Tahoma" w:cs="Tahoma"/>
          <w:sz w:val="20"/>
          <w:szCs w:val="20"/>
        </w:rPr>
        <w:t xml:space="preserve"> </w:t>
      </w:r>
      <w:r w:rsidR="0096094B">
        <w:rPr>
          <w:rFonts w:ascii="Tahoma" w:hAnsi="Tahoma" w:cs="Tahoma"/>
          <w:sz w:val="20"/>
          <w:szCs w:val="20"/>
        </w:rPr>
        <w:t xml:space="preserve">to </w:t>
      </w:r>
      <w:r>
        <w:rPr>
          <w:rFonts w:ascii="Tahoma" w:hAnsi="Tahoma" w:cs="Tahoma"/>
          <w:sz w:val="20"/>
          <w:szCs w:val="20"/>
        </w:rPr>
        <w:t>write to highways to confirm who the railings belong to</w:t>
      </w:r>
      <w:r w:rsidR="00F95952">
        <w:rPr>
          <w:rFonts w:ascii="Tahoma" w:hAnsi="Tahoma" w:cs="Tahoma"/>
          <w:sz w:val="20"/>
          <w:szCs w:val="20"/>
        </w:rPr>
        <w:t xml:space="preserve"> and request agreement for the work to go ahead.</w:t>
      </w:r>
    </w:p>
    <w:p w14:paraId="4DA0DB45" w14:textId="6A0BD442" w:rsidR="00097903" w:rsidRDefault="00097903" w:rsidP="009875BB">
      <w:pPr>
        <w:pStyle w:val="ListParagraph"/>
        <w:numPr>
          <w:ilvl w:val="1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Cllr </w:t>
      </w:r>
      <w:proofErr w:type="spellStart"/>
      <w:r>
        <w:rPr>
          <w:rFonts w:ascii="Tahoma" w:hAnsi="Tahoma" w:cs="Tahoma"/>
          <w:sz w:val="20"/>
          <w:szCs w:val="20"/>
        </w:rPr>
        <w:t>Otton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FC237E">
        <w:rPr>
          <w:rFonts w:ascii="Tahoma" w:hAnsi="Tahoma" w:cs="Tahoma"/>
          <w:sz w:val="20"/>
          <w:szCs w:val="20"/>
        </w:rPr>
        <w:t xml:space="preserve">highlighted that for a similar project in </w:t>
      </w:r>
      <w:proofErr w:type="spellStart"/>
      <w:r w:rsidR="00FC237E">
        <w:rPr>
          <w:rFonts w:ascii="Tahoma" w:hAnsi="Tahoma" w:cs="Tahoma"/>
          <w:sz w:val="20"/>
          <w:szCs w:val="20"/>
        </w:rPr>
        <w:t>Rattlesden</w:t>
      </w:r>
      <w:proofErr w:type="spellEnd"/>
      <w:r w:rsidR="00FC237E">
        <w:rPr>
          <w:rFonts w:ascii="Tahoma" w:hAnsi="Tahoma" w:cs="Tahoma"/>
          <w:sz w:val="20"/>
          <w:szCs w:val="20"/>
        </w:rPr>
        <w:t xml:space="preserve"> both highways and Anglia water consent required as </w:t>
      </w:r>
      <w:r w:rsidR="003421D0">
        <w:rPr>
          <w:rFonts w:ascii="Tahoma" w:hAnsi="Tahoma" w:cs="Tahoma"/>
          <w:sz w:val="20"/>
          <w:szCs w:val="20"/>
        </w:rPr>
        <w:t>work was undertaken near waterway.</w:t>
      </w:r>
    </w:p>
    <w:p w14:paraId="1A905876" w14:textId="4AFA7382" w:rsidR="00E24F66" w:rsidRPr="0009679E" w:rsidRDefault="00122142" w:rsidP="009875BB">
      <w:pPr>
        <w:pStyle w:val="ListParagraph"/>
        <w:numPr>
          <w:ilvl w:val="1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proofErr w:type="spellStart"/>
      <w:r>
        <w:rPr>
          <w:rFonts w:ascii="Tahoma" w:hAnsi="Tahoma" w:cs="Tahoma"/>
          <w:sz w:val="20"/>
          <w:szCs w:val="20"/>
        </w:rPr>
        <w:t>Selvey</w:t>
      </w:r>
      <w:proofErr w:type="spellEnd"/>
      <w:r>
        <w:rPr>
          <w:rFonts w:ascii="Tahoma" w:hAnsi="Tahoma" w:cs="Tahoma"/>
          <w:sz w:val="20"/>
          <w:szCs w:val="20"/>
        </w:rPr>
        <w:t xml:space="preserve"> to contact the lead person </w:t>
      </w:r>
      <w:r w:rsidR="003421D0">
        <w:rPr>
          <w:rFonts w:ascii="Tahoma" w:hAnsi="Tahoma" w:cs="Tahoma"/>
          <w:sz w:val="20"/>
          <w:szCs w:val="20"/>
        </w:rPr>
        <w:t>the similar project in</w:t>
      </w:r>
      <w:r w:rsidR="001247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247C1">
        <w:rPr>
          <w:rFonts w:ascii="Tahoma" w:hAnsi="Tahoma" w:cs="Tahoma"/>
          <w:sz w:val="20"/>
          <w:szCs w:val="20"/>
        </w:rPr>
        <w:t>Rattlesd</w:t>
      </w:r>
      <w:r w:rsidR="0096094B">
        <w:rPr>
          <w:rFonts w:ascii="Tahoma" w:hAnsi="Tahoma" w:cs="Tahoma"/>
          <w:sz w:val="20"/>
          <w:szCs w:val="20"/>
        </w:rPr>
        <w:t>e</w:t>
      </w:r>
      <w:r w:rsidR="00097903">
        <w:rPr>
          <w:rFonts w:ascii="Tahoma" w:hAnsi="Tahoma" w:cs="Tahoma"/>
          <w:sz w:val="20"/>
          <w:szCs w:val="20"/>
        </w:rPr>
        <w:t>n</w:t>
      </w:r>
      <w:proofErr w:type="spellEnd"/>
      <w:r w:rsidR="00097903">
        <w:rPr>
          <w:rFonts w:ascii="Tahoma" w:hAnsi="Tahoma" w:cs="Tahoma"/>
          <w:sz w:val="20"/>
          <w:szCs w:val="20"/>
        </w:rPr>
        <w:t>.</w:t>
      </w:r>
      <w:r w:rsidR="00E24F66" w:rsidRPr="0009679E">
        <w:rPr>
          <w:rFonts w:ascii="Tahoma" w:hAnsi="Tahoma" w:cs="Tahoma"/>
          <w:sz w:val="20"/>
          <w:szCs w:val="20"/>
        </w:rPr>
        <w:t xml:space="preserve"> </w:t>
      </w:r>
    </w:p>
    <w:p w14:paraId="0CCBAA55" w14:textId="4FE7BB91" w:rsidR="00E24F66" w:rsidRDefault="00F3035A" w:rsidP="00F3035A">
      <w:pPr>
        <w:ind w:left="14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Resolved:</w:t>
      </w:r>
      <w:r w:rsidR="00E24F66" w:rsidRPr="0009679E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A</w:t>
      </w:r>
      <w:r w:rsidR="00E24F66" w:rsidRPr="0009679E">
        <w:rPr>
          <w:rFonts w:ascii="Tahoma" w:hAnsi="Tahoma" w:cs="Tahoma"/>
          <w:b/>
          <w:bCs/>
          <w:sz w:val="20"/>
          <w:szCs w:val="20"/>
        </w:rPr>
        <w:t xml:space="preserve"> budget of up to £200</w:t>
      </w:r>
      <w:r w:rsidR="00E24F66">
        <w:rPr>
          <w:rFonts w:ascii="Tahoma" w:hAnsi="Tahoma" w:cs="Tahoma"/>
          <w:b/>
          <w:bCs/>
          <w:sz w:val="20"/>
          <w:szCs w:val="20"/>
        </w:rPr>
        <w:t xml:space="preserve"> (ex. VAT)</w:t>
      </w:r>
      <w:r w:rsidR="00E24F66" w:rsidRPr="0009679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17252">
        <w:rPr>
          <w:rFonts w:ascii="Tahoma" w:hAnsi="Tahoma" w:cs="Tahoma"/>
          <w:b/>
          <w:bCs/>
          <w:sz w:val="20"/>
          <w:szCs w:val="20"/>
        </w:rPr>
        <w:t>was</w:t>
      </w:r>
      <w:r w:rsidR="00E24F66" w:rsidRPr="0009679E">
        <w:rPr>
          <w:rFonts w:ascii="Tahoma" w:hAnsi="Tahoma" w:cs="Tahoma"/>
          <w:b/>
          <w:bCs/>
          <w:sz w:val="20"/>
          <w:szCs w:val="20"/>
        </w:rPr>
        <w:t xml:space="preserve"> allocated to the painting of the railings</w:t>
      </w:r>
      <w:r w:rsidR="00417252">
        <w:rPr>
          <w:rFonts w:ascii="Tahoma" w:hAnsi="Tahoma" w:cs="Tahoma"/>
          <w:b/>
          <w:bCs/>
          <w:sz w:val="20"/>
          <w:szCs w:val="20"/>
        </w:rPr>
        <w:t xml:space="preserve"> project.</w:t>
      </w:r>
    </w:p>
    <w:p w14:paraId="0207D1AE" w14:textId="1411E66D" w:rsidR="00083FB6" w:rsidRPr="0009679E" w:rsidRDefault="00083FB6" w:rsidP="00083FB6">
      <w:pPr>
        <w:ind w:left="14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Resolved: </w:t>
      </w:r>
      <w:r w:rsidR="00417252">
        <w:rPr>
          <w:rFonts w:ascii="Tahoma" w:hAnsi="Tahoma" w:cs="Tahoma"/>
          <w:b/>
          <w:bCs/>
          <w:sz w:val="20"/>
          <w:szCs w:val="20"/>
        </w:rPr>
        <w:t>T</w:t>
      </w:r>
      <w:r w:rsidRPr="0009679E">
        <w:rPr>
          <w:rFonts w:ascii="Tahoma" w:hAnsi="Tahoma" w:cs="Tahoma"/>
          <w:b/>
          <w:bCs/>
          <w:sz w:val="20"/>
          <w:szCs w:val="20"/>
        </w:rPr>
        <w:t>he Queen’s canopy</w:t>
      </w:r>
      <w:r w:rsidR="00774A5B">
        <w:rPr>
          <w:rFonts w:ascii="Tahoma" w:hAnsi="Tahoma" w:cs="Tahoma"/>
          <w:b/>
          <w:bCs/>
          <w:sz w:val="20"/>
          <w:szCs w:val="20"/>
        </w:rPr>
        <w:t xml:space="preserve"> project to be included in</w:t>
      </w:r>
      <w:r w:rsidRPr="0009679E">
        <w:rPr>
          <w:rFonts w:ascii="Tahoma" w:hAnsi="Tahoma" w:cs="Tahoma"/>
          <w:b/>
          <w:bCs/>
          <w:sz w:val="20"/>
          <w:szCs w:val="20"/>
        </w:rPr>
        <w:t xml:space="preserve"> the 5 year strategy plan</w:t>
      </w:r>
      <w:r w:rsidR="00774A5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679E">
        <w:rPr>
          <w:rFonts w:ascii="Tahoma" w:hAnsi="Tahoma" w:cs="Tahoma"/>
          <w:b/>
          <w:bCs/>
          <w:sz w:val="20"/>
          <w:szCs w:val="20"/>
        </w:rPr>
        <w:t>for implementation.</w:t>
      </w:r>
    </w:p>
    <w:p w14:paraId="7C523C18" w14:textId="682B2F54" w:rsidR="00E24F66" w:rsidRDefault="00725566" w:rsidP="00E24F6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Holborn </w:t>
      </w:r>
      <w:r w:rsidR="00E06515">
        <w:rPr>
          <w:rFonts w:ascii="Tahoma" w:hAnsi="Tahoma" w:cs="Tahoma"/>
          <w:sz w:val="20"/>
          <w:szCs w:val="20"/>
        </w:rPr>
        <w:t>will take</w:t>
      </w:r>
      <w:r>
        <w:rPr>
          <w:rFonts w:ascii="Tahoma" w:hAnsi="Tahoma" w:cs="Tahoma"/>
          <w:sz w:val="20"/>
          <w:szCs w:val="20"/>
        </w:rPr>
        <w:t xml:space="preserve"> </w:t>
      </w:r>
      <w:r w:rsidR="00E06515">
        <w:rPr>
          <w:rFonts w:ascii="Tahoma" w:hAnsi="Tahoma" w:cs="Tahoma"/>
          <w:sz w:val="20"/>
          <w:szCs w:val="20"/>
        </w:rPr>
        <w:t>the lead on implementing the Queens Canopy project</w:t>
      </w:r>
      <w:r>
        <w:rPr>
          <w:rFonts w:ascii="Tahoma" w:hAnsi="Tahoma" w:cs="Tahoma"/>
          <w:sz w:val="20"/>
          <w:szCs w:val="20"/>
        </w:rPr>
        <w:t>.</w:t>
      </w:r>
    </w:p>
    <w:p w14:paraId="6548FC2D" w14:textId="60F62227" w:rsidR="004F4E14" w:rsidRDefault="00D47BC3" w:rsidP="00E24F66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Cllr Holborn is attending</w:t>
      </w:r>
      <w:r w:rsidR="005809E9" w:rsidRPr="00F54617">
        <w:rPr>
          <w:rFonts w:ascii="Tahoma" w:hAnsi="Tahoma" w:cs="Tahoma"/>
          <w:sz w:val="20"/>
          <w:szCs w:val="20"/>
        </w:rPr>
        <w:t xml:space="preserve"> the Suffolk meeting via zoom on Weds 12 May in advance of the National Launch on 17th.</w:t>
      </w:r>
      <w:r>
        <w:rPr>
          <w:rFonts w:ascii="Tahoma" w:hAnsi="Tahoma" w:cs="Tahoma"/>
          <w:sz w:val="20"/>
          <w:szCs w:val="20"/>
        </w:rPr>
        <w:t xml:space="preserve"> </w:t>
      </w:r>
      <w:r w:rsidR="004B7B3D">
        <w:rPr>
          <w:rFonts w:ascii="Tahoma" w:hAnsi="Tahoma" w:cs="Tahoma"/>
          <w:sz w:val="20"/>
          <w:szCs w:val="20"/>
        </w:rPr>
        <w:t xml:space="preserve">Cllr Holborn and Cllr E Elnaugh </w:t>
      </w:r>
      <w:r w:rsidR="004F4E14">
        <w:rPr>
          <w:rFonts w:ascii="Tahoma" w:hAnsi="Tahoma" w:cs="Tahoma"/>
          <w:sz w:val="20"/>
          <w:szCs w:val="20"/>
        </w:rPr>
        <w:t>will meet to develop ideas for implementation.</w:t>
      </w:r>
    </w:p>
    <w:p w14:paraId="785F97F0" w14:textId="318839D5" w:rsidR="004B7B3D" w:rsidRPr="004F4E14" w:rsidRDefault="004F4E14" w:rsidP="004F4E14">
      <w:pPr>
        <w:pStyle w:val="ListParagraph"/>
        <w:numPr>
          <w:ilvl w:val="0"/>
          <w:numId w:val="3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Holborn </w:t>
      </w:r>
      <w:r w:rsidR="00222587">
        <w:rPr>
          <w:rFonts w:ascii="Tahoma" w:hAnsi="Tahoma" w:cs="Tahoma"/>
          <w:sz w:val="20"/>
          <w:szCs w:val="20"/>
        </w:rPr>
        <w:t>will bring an update back to the Parish Council at the next meeting in Jun</w:t>
      </w:r>
      <w:r w:rsidR="00083FB6">
        <w:rPr>
          <w:rFonts w:ascii="Tahoma" w:hAnsi="Tahoma" w:cs="Tahoma"/>
          <w:sz w:val="20"/>
          <w:szCs w:val="20"/>
        </w:rPr>
        <w:t>e</w:t>
      </w:r>
      <w:r w:rsidR="0086370A">
        <w:rPr>
          <w:rFonts w:ascii="Tahoma" w:hAnsi="Tahoma" w:cs="Tahoma"/>
          <w:sz w:val="20"/>
          <w:szCs w:val="20"/>
        </w:rPr>
        <w:t>.</w:t>
      </w:r>
    </w:p>
    <w:p w14:paraId="104245E9" w14:textId="1A519883" w:rsidR="00E24F66" w:rsidRDefault="00E24F66" w:rsidP="00E24F66">
      <w:pPr>
        <w:spacing w:before="120"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</w:t>
      </w:r>
      <w:r>
        <w:rPr>
          <w:rFonts w:ascii="Tahoma" w:hAnsi="Tahoma" w:cs="Tahoma"/>
          <w:sz w:val="20"/>
          <w:szCs w:val="20"/>
        </w:rPr>
        <w:t>19</w:t>
      </w:r>
      <w:r w:rsidRPr="0009679E">
        <w:rPr>
          <w:rFonts w:ascii="Tahoma" w:hAnsi="Tahoma" w:cs="Tahoma"/>
          <w:sz w:val="20"/>
          <w:szCs w:val="20"/>
        </w:rPr>
        <w:tab/>
      </w:r>
      <w:r w:rsidR="00E57B88">
        <w:rPr>
          <w:rFonts w:ascii="Tahoma" w:hAnsi="Tahoma" w:cs="Tahoma"/>
          <w:sz w:val="20"/>
          <w:szCs w:val="20"/>
        </w:rPr>
        <w:t>Correspondence considered.</w:t>
      </w:r>
    </w:p>
    <w:p w14:paraId="4754A75E" w14:textId="1B7955F0" w:rsidR="00FC5CBF" w:rsidRPr="0009679E" w:rsidRDefault="00646A1B" w:rsidP="00E24F66">
      <w:pPr>
        <w:spacing w:before="120" w:after="0" w:line="276" w:lineRule="auto"/>
        <w:ind w:left="1440" w:hanging="14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It is noted the </w:t>
      </w:r>
      <w:r w:rsidR="00FE217B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oom Parish Council meetings must cease and as such the next meeting on 7</w:t>
      </w:r>
      <w:r w:rsidRPr="00646A1B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June </w:t>
      </w:r>
      <w:r w:rsidR="006059F8">
        <w:rPr>
          <w:rFonts w:ascii="Tahoma" w:hAnsi="Tahoma" w:cs="Tahoma"/>
          <w:sz w:val="20"/>
          <w:szCs w:val="20"/>
        </w:rPr>
        <w:t xml:space="preserve">will be at village hall.  </w:t>
      </w:r>
      <w:r w:rsidR="007B130A">
        <w:rPr>
          <w:rFonts w:ascii="Tahoma" w:hAnsi="Tahoma" w:cs="Tahoma"/>
          <w:sz w:val="20"/>
          <w:szCs w:val="20"/>
        </w:rPr>
        <w:t xml:space="preserve">Cllr Moss and Jane Hill to </w:t>
      </w:r>
      <w:r w:rsidR="002B6FD7">
        <w:rPr>
          <w:rFonts w:ascii="Tahoma" w:hAnsi="Tahoma" w:cs="Tahoma"/>
          <w:sz w:val="20"/>
          <w:szCs w:val="20"/>
        </w:rPr>
        <w:t xml:space="preserve">work with </w:t>
      </w:r>
      <w:r w:rsidR="00FE217B">
        <w:rPr>
          <w:rFonts w:ascii="Tahoma" w:hAnsi="Tahoma" w:cs="Tahoma"/>
          <w:sz w:val="20"/>
          <w:szCs w:val="20"/>
        </w:rPr>
        <w:t>V</w:t>
      </w:r>
      <w:r w:rsidR="002B6FD7">
        <w:rPr>
          <w:rFonts w:ascii="Tahoma" w:hAnsi="Tahoma" w:cs="Tahoma"/>
          <w:sz w:val="20"/>
          <w:szCs w:val="20"/>
        </w:rPr>
        <w:t xml:space="preserve">illage </w:t>
      </w:r>
      <w:r w:rsidR="00FE217B">
        <w:rPr>
          <w:rFonts w:ascii="Tahoma" w:hAnsi="Tahoma" w:cs="Tahoma"/>
          <w:sz w:val="20"/>
          <w:szCs w:val="20"/>
        </w:rPr>
        <w:t>H</w:t>
      </w:r>
      <w:r w:rsidR="002B6FD7">
        <w:rPr>
          <w:rFonts w:ascii="Tahoma" w:hAnsi="Tahoma" w:cs="Tahoma"/>
          <w:sz w:val="20"/>
          <w:szCs w:val="20"/>
        </w:rPr>
        <w:t xml:space="preserve">all </w:t>
      </w:r>
      <w:r w:rsidR="00FE217B">
        <w:rPr>
          <w:rFonts w:ascii="Tahoma" w:hAnsi="Tahoma" w:cs="Tahoma"/>
          <w:sz w:val="20"/>
          <w:szCs w:val="20"/>
        </w:rPr>
        <w:t>C</w:t>
      </w:r>
      <w:r w:rsidR="002B6FD7">
        <w:rPr>
          <w:rFonts w:ascii="Tahoma" w:hAnsi="Tahoma" w:cs="Tahoma"/>
          <w:sz w:val="20"/>
          <w:szCs w:val="20"/>
        </w:rPr>
        <w:t xml:space="preserve">ommittee to ensure the June meeting can be conducted according to guidelines </w:t>
      </w:r>
      <w:r w:rsidR="00ED2952">
        <w:rPr>
          <w:rFonts w:ascii="Tahoma" w:hAnsi="Tahoma" w:cs="Tahoma"/>
          <w:sz w:val="20"/>
          <w:szCs w:val="20"/>
        </w:rPr>
        <w:t xml:space="preserve">released </w:t>
      </w:r>
      <w:r w:rsidR="00F722F5">
        <w:rPr>
          <w:rFonts w:ascii="Tahoma" w:hAnsi="Tahoma" w:cs="Tahoma"/>
          <w:sz w:val="20"/>
          <w:szCs w:val="20"/>
        </w:rPr>
        <w:t>by Community Action Suffolk.</w:t>
      </w:r>
    </w:p>
    <w:p w14:paraId="1A2FCA3F" w14:textId="308D074E" w:rsidR="00E24F66" w:rsidRPr="0009679E" w:rsidRDefault="00E24F66" w:rsidP="00E24F66">
      <w:pPr>
        <w:spacing w:before="120"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21.05.2</w:t>
      </w:r>
      <w:r>
        <w:rPr>
          <w:rFonts w:ascii="Tahoma" w:hAnsi="Tahoma" w:cs="Tahoma"/>
          <w:sz w:val="20"/>
          <w:szCs w:val="20"/>
        </w:rPr>
        <w:t>0</w:t>
      </w:r>
      <w:r w:rsidRPr="0009679E">
        <w:rPr>
          <w:rFonts w:ascii="Tahoma" w:hAnsi="Tahoma" w:cs="Tahoma"/>
          <w:sz w:val="20"/>
          <w:szCs w:val="20"/>
        </w:rPr>
        <w:tab/>
      </w:r>
      <w:r w:rsidR="00E57B88">
        <w:rPr>
          <w:rFonts w:ascii="Tahoma" w:hAnsi="Tahoma" w:cs="Tahoma"/>
          <w:sz w:val="20"/>
          <w:szCs w:val="20"/>
        </w:rPr>
        <w:t>No p</w:t>
      </w:r>
      <w:r w:rsidRPr="0009679E">
        <w:rPr>
          <w:rFonts w:ascii="Tahoma" w:hAnsi="Tahoma" w:cs="Tahoma"/>
          <w:sz w:val="20"/>
          <w:szCs w:val="20"/>
        </w:rPr>
        <w:t>ublic comment or question</w:t>
      </w:r>
      <w:r w:rsidR="00E57B88">
        <w:rPr>
          <w:rFonts w:ascii="Tahoma" w:hAnsi="Tahoma" w:cs="Tahoma"/>
          <w:sz w:val="20"/>
          <w:szCs w:val="20"/>
        </w:rPr>
        <w:t>s</w:t>
      </w:r>
      <w:r w:rsidRPr="0009679E">
        <w:rPr>
          <w:rFonts w:ascii="Tahoma" w:hAnsi="Tahoma" w:cs="Tahoma"/>
          <w:sz w:val="20"/>
          <w:szCs w:val="20"/>
        </w:rPr>
        <w:t xml:space="preserve"> </w:t>
      </w:r>
      <w:r w:rsidR="00E57B88">
        <w:rPr>
          <w:rFonts w:ascii="Tahoma" w:hAnsi="Tahoma" w:cs="Tahoma"/>
          <w:sz w:val="20"/>
          <w:szCs w:val="20"/>
        </w:rPr>
        <w:t>when invited by Chair</w:t>
      </w:r>
      <w:r w:rsidRPr="0009679E">
        <w:rPr>
          <w:rFonts w:ascii="Tahoma" w:hAnsi="Tahoma" w:cs="Tahoma"/>
          <w:sz w:val="20"/>
          <w:szCs w:val="20"/>
        </w:rPr>
        <w:t xml:space="preserve">. </w:t>
      </w:r>
    </w:p>
    <w:p w14:paraId="48D22A36" w14:textId="574F3FC1" w:rsidR="00E24F66" w:rsidRPr="0009679E" w:rsidRDefault="00E24F66" w:rsidP="009565FB">
      <w:pPr>
        <w:spacing w:before="120"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21.05.2</w:t>
      </w:r>
      <w:r>
        <w:rPr>
          <w:rFonts w:ascii="Tahoma" w:hAnsi="Tahoma" w:cs="Tahoma"/>
          <w:sz w:val="20"/>
          <w:szCs w:val="20"/>
        </w:rPr>
        <w:t>1</w:t>
      </w:r>
      <w:r w:rsidRPr="0009679E">
        <w:rPr>
          <w:rFonts w:ascii="Tahoma" w:hAnsi="Tahoma" w:cs="Tahoma"/>
          <w:sz w:val="20"/>
          <w:szCs w:val="20"/>
        </w:rPr>
        <w:tab/>
      </w:r>
      <w:r w:rsidR="009565FB">
        <w:rPr>
          <w:rFonts w:ascii="Tahoma" w:hAnsi="Tahoma" w:cs="Tahoma"/>
          <w:sz w:val="20"/>
          <w:szCs w:val="20"/>
        </w:rPr>
        <w:t>Reports received and following items noted:</w:t>
      </w:r>
      <w:r w:rsidRPr="0009679E">
        <w:rPr>
          <w:rFonts w:ascii="Tahoma" w:hAnsi="Tahoma" w:cs="Tahoma"/>
          <w:sz w:val="20"/>
          <w:szCs w:val="20"/>
        </w:rPr>
        <w:t xml:space="preserve"> </w:t>
      </w:r>
    </w:p>
    <w:p w14:paraId="6F0B342B" w14:textId="52B355A6" w:rsidR="00E24F66" w:rsidRPr="0009679E" w:rsidRDefault="00E24F66" w:rsidP="00E24F66">
      <w:pPr>
        <w:spacing w:before="120" w:after="0" w:line="276" w:lineRule="auto"/>
        <w:ind w:left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1</w:t>
      </w:r>
      <w:r w:rsidRPr="0009679E">
        <w:rPr>
          <w:rFonts w:ascii="Tahoma" w:hAnsi="Tahoma" w:cs="Tahoma"/>
          <w:sz w:val="20"/>
          <w:szCs w:val="20"/>
        </w:rPr>
        <w:t>.</w:t>
      </w:r>
      <w:r w:rsidR="00B367D1">
        <w:rPr>
          <w:rFonts w:ascii="Tahoma" w:hAnsi="Tahoma" w:cs="Tahoma"/>
          <w:sz w:val="20"/>
          <w:szCs w:val="20"/>
        </w:rPr>
        <w:t>1</w:t>
      </w:r>
      <w:r w:rsidRPr="0009679E">
        <w:rPr>
          <w:rFonts w:ascii="Tahoma" w:hAnsi="Tahoma" w:cs="Tahoma"/>
          <w:sz w:val="20"/>
          <w:szCs w:val="20"/>
        </w:rPr>
        <w:t xml:space="preserve"> Playing field and play equipment </w:t>
      </w:r>
      <w:r w:rsidR="00B367D1">
        <w:rPr>
          <w:rFonts w:ascii="Tahoma" w:hAnsi="Tahoma" w:cs="Tahoma"/>
          <w:sz w:val="20"/>
          <w:szCs w:val="20"/>
        </w:rPr>
        <w:t>– Cllr Moss noted that the steps to the</w:t>
      </w:r>
      <w:r w:rsidR="00472C0F">
        <w:rPr>
          <w:rFonts w:ascii="Tahoma" w:hAnsi="Tahoma" w:cs="Tahoma"/>
          <w:sz w:val="20"/>
          <w:szCs w:val="20"/>
        </w:rPr>
        <w:t xml:space="preserve"> slide were becoming worn.</w:t>
      </w:r>
    </w:p>
    <w:p w14:paraId="1BDD571A" w14:textId="0ACCC88D" w:rsidR="00E24F66" w:rsidRPr="0009679E" w:rsidRDefault="00E24F66" w:rsidP="00E24F66">
      <w:pPr>
        <w:spacing w:before="120" w:after="0" w:line="276" w:lineRule="auto"/>
        <w:ind w:left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1</w:t>
      </w:r>
      <w:r w:rsidRPr="0009679E">
        <w:rPr>
          <w:rFonts w:ascii="Tahoma" w:hAnsi="Tahoma" w:cs="Tahoma"/>
          <w:sz w:val="20"/>
          <w:szCs w:val="20"/>
        </w:rPr>
        <w:t xml:space="preserve">.5 Tree Warden &amp; DNP Environment </w:t>
      </w:r>
      <w:r w:rsidR="00472C0F">
        <w:rPr>
          <w:rFonts w:ascii="Tahoma" w:hAnsi="Tahoma" w:cs="Tahoma"/>
          <w:sz w:val="20"/>
          <w:szCs w:val="20"/>
        </w:rPr>
        <w:t>– Cllr Holborn highlighted that Giles Young was going to plan</w:t>
      </w:r>
      <w:r w:rsidR="00E977C3">
        <w:rPr>
          <w:rFonts w:ascii="Tahoma" w:hAnsi="Tahoma" w:cs="Tahoma"/>
          <w:sz w:val="20"/>
          <w:szCs w:val="20"/>
        </w:rPr>
        <w:t>t</w:t>
      </w:r>
      <w:r w:rsidR="00472C0F">
        <w:rPr>
          <w:rFonts w:ascii="Tahoma" w:hAnsi="Tahoma" w:cs="Tahoma"/>
          <w:sz w:val="20"/>
          <w:szCs w:val="20"/>
        </w:rPr>
        <w:t xml:space="preserve"> trees and shrubs at the </w:t>
      </w:r>
      <w:r w:rsidR="00E468F0">
        <w:rPr>
          <w:rFonts w:ascii="Tahoma" w:hAnsi="Tahoma" w:cs="Tahoma"/>
          <w:sz w:val="20"/>
          <w:szCs w:val="20"/>
        </w:rPr>
        <w:t>North East corner of the site, the trees will</w:t>
      </w:r>
      <w:r w:rsidR="007372C3">
        <w:rPr>
          <w:rFonts w:ascii="Tahoma" w:hAnsi="Tahoma" w:cs="Tahoma"/>
          <w:sz w:val="20"/>
          <w:szCs w:val="20"/>
        </w:rPr>
        <w:t xml:space="preserve"> be provided by the woodland trust arranged by Cllr Holborn.</w:t>
      </w:r>
    </w:p>
    <w:p w14:paraId="1913BEB0" w14:textId="474A1E24" w:rsidR="00E24F66" w:rsidRDefault="00E24F66" w:rsidP="00E24F66">
      <w:pPr>
        <w:spacing w:before="120" w:after="0" w:line="276" w:lineRule="auto"/>
        <w:ind w:left="1440"/>
        <w:rPr>
          <w:rFonts w:ascii="Tahoma" w:hAnsi="Tahoma" w:cs="Tahoma"/>
          <w:sz w:val="20"/>
          <w:szCs w:val="20"/>
        </w:rPr>
      </w:pPr>
      <w:r w:rsidRPr="00CD3B90">
        <w:rPr>
          <w:rFonts w:ascii="Tahoma" w:hAnsi="Tahoma" w:cs="Tahoma"/>
          <w:sz w:val="20"/>
          <w:szCs w:val="20"/>
        </w:rPr>
        <w:t>21.7 Footpaths</w:t>
      </w:r>
      <w:r w:rsidR="00CD3B90" w:rsidRPr="00CD3B90">
        <w:rPr>
          <w:rFonts w:ascii="Tahoma" w:hAnsi="Tahoma" w:cs="Tahoma"/>
          <w:sz w:val="20"/>
          <w:szCs w:val="20"/>
        </w:rPr>
        <w:t xml:space="preserve"> – Cllr E Elnaugh</w:t>
      </w:r>
      <w:r w:rsidR="00CD3B90">
        <w:rPr>
          <w:rFonts w:ascii="Tahoma" w:hAnsi="Tahoma" w:cs="Tahoma"/>
          <w:sz w:val="20"/>
          <w:szCs w:val="20"/>
        </w:rPr>
        <w:t xml:space="preserve"> </w:t>
      </w:r>
      <w:r w:rsidR="00803193">
        <w:rPr>
          <w:rFonts w:ascii="Tahoma" w:hAnsi="Tahoma" w:cs="Tahoma"/>
          <w:sz w:val="20"/>
          <w:szCs w:val="20"/>
        </w:rPr>
        <w:t>noted two issues with the footpaths</w:t>
      </w:r>
    </w:p>
    <w:p w14:paraId="2F688420" w14:textId="4A50ACE7" w:rsidR="00803193" w:rsidRDefault="00803193" w:rsidP="00803193">
      <w:pPr>
        <w:pStyle w:val="ListParagraph"/>
        <w:numPr>
          <w:ilvl w:val="0"/>
          <w:numId w:val="45"/>
        </w:numPr>
        <w:spacing w:before="120"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 at footpath 6</w:t>
      </w:r>
      <w:r w:rsidR="0081444C">
        <w:rPr>
          <w:rFonts w:ascii="Tahoma" w:hAnsi="Tahoma" w:cs="Tahoma"/>
          <w:sz w:val="20"/>
          <w:szCs w:val="20"/>
        </w:rPr>
        <w:t xml:space="preserve"> – Cllr E Elnaugh to arrange a working party to </w:t>
      </w:r>
      <w:r w:rsidR="00F00A71">
        <w:rPr>
          <w:rFonts w:ascii="Tahoma" w:hAnsi="Tahoma" w:cs="Tahoma"/>
          <w:sz w:val="20"/>
          <w:szCs w:val="20"/>
        </w:rPr>
        <w:t>mend broken sign</w:t>
      </w:r>
      <w:r w:rsidR="00611A34">
        <w:rPr>
          <w:rFonts w:ascii="Tahoma" w:hAnsi="Tahoma" w:cs="Tahoma"/>
          <w:sz w:val="20"/>
          <w:szCs w:val="20"/>
        </w:rPr>
        <w:t>.</w:t>
      </w:r>
    </w:p>
    <w:p w14:paraId="40E43CBD" w14:textId="7C99493F" w:rsidR="00803193" w:rsidRPr="00803193" w:rsidRDefault="00803193" w:rsidP="00803193">
      <w:pPr>
        <w:pStyle w:val="ListParagraph"/>
        <w:numPr>
          <w:ilvl w:val="0"/>
          <w:numId w:val="45"/>
        </w:numPr>
        <w:spacing w:before="120"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</w:t>
      </w:r>
      <w:r w:rsidR="005C6361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le on footpath 16</w:t>
      </w:r>
      <w:r w:rsidR="0074228E">
        <w:rPr>
          <w:rFonts w:ascii="Tahoma" w:hAnsi="Tahoma" w:cs="Tahoma"/>
          <w:sz w:val="20"/>
          <w:szCs w:val="20"/>
        </w:rPr>
        <w:t xml:space="preserve">:  </w:t>
      </w:r>
      <w:r w:rsidR="00611A34">
        <w:rPr>
          <w:rFonts w:ascii="Tahoma" w:hAnsi="Tahoma" w:cs="Tahoma"/>
          <w:sz w:val="20"/>
          <w:szCs w:val="20"/>
        </w:rPr>
        <w:t>Cllr E El</w:t>
      </w:r>
      <w:r w:rsidR="00B97ABA">
        <w:rPr>
          <w:rFonts w:ascii="Tahoma" w:hAnsi="Tahoma" w:cs="Tahoma"/>
          <w:sz w:val="20"/>
          <w:szCs w:val="20"/>
        </w:rPr>
        <w:t>na</w:t>
      </w:r>
      <w:r w:rsidR="00611A34">
        <w:rPr>
          <w:rFonts w:ascii="Tahoma" w:hAnsi="Tahoma" w:cs="Tahoma"/>
          <w:sz w:val="20"/>
          <w:szCs w:val="20"/>
        </w:rPr>
        <w:t>ugh and Jane Hill to write to the Public Rights of Wa</w:t>
      </w:r>
      <w:r w:rsidR="00F722F5">
        <w:rPr>
          <w:rFonts w:ascii="Tahoma" w:hAnsi="Tahoma" w:cs="Tahoma"/>
          <w:sz w:val="20"/>
          <w:szCs w:val="20"/>
        </w:rPr>
        <w:t>y</w:t>
      </w:r>
      <w:r w:rsidR="00611A34">
        <w:rPr>
          <w:rFonts w:ascii="Tahoma" w:hAnsi="Tahoma" w:cs="Tahoma"/>
          <w:sz w:val="20"/>
          <w:szCs w:val="20"/>
        </w:rPr>
        <w:t xml:space="preserve"> Officer</w:t>
      </w:r>
      <w:r w:rsidR="00D503C0">
        <w:rPr>
          <w:rFonts w:ascii="Tahoma" w:hAnsi="Tahoma" w:cs="Tahoma"/>
          <w:sz w:val="20"/>
          <w:szCs w:val="20"/>
        </w:rPr>
        <w:t xml:space="preserve"> and</w:t>
      </w:r>
      <w:r w:rsidR="0091522E">
        <w:rPr>
          <w:rFonts w:ascii="Tahoma" w:hAnsi="Tahoma" w:cs="Tahoma"/>
          <w:sz w:val="20"/>
          <w:szCs w:val="20"/>
        </w:rPr>
        <w:t xml:space="preserve"> Claire Dickson to</w:t>
      </w:r>
      <w:r w:rsidR="00D503C0">
        <w:rPr>
          <w:rFonts w:ascii="Tahoma" w:hAnsi="Tahoma" w:cs="Tahoma"/>
          <w:sz w:val="20"/>
          <w:szCs w:val="20"/>
        </w:rPr>
        <w:t xml:space="preserve"> establish whose responsi</w:t>
      </w:r>
      <w:r w:rsidR="00F722F5">
        <w:rPr>
          <w:rFonts w:ascii="Tahoma" w:hAnsi="Tahoma" w:cs="Tahoma"/>
          <w:sz w:val="20"/>
          <w:szCs w:val="20"/>
        </w:rPr>
        <w:t>bility</w:t>
      </w:r>
      <w:r w:rsidR="00D503C0">
        <w:rPr>
          <w:rFonts w:ascii="Tahoma" w:hAnsi="Tahoma" w:cs="Tahoma"/>
          <w:sz w:val="20"/>
          <w:szCs w:val="20"/>
        </w:rPr>
        <w:t xml:space="preserve"> </w:t>
      </w:r>
      <w:r w:rsidR="0091522E">
        <w:rPr>
          <w:rFonts w:ascii="Tahoma" w:hAnsi="Tahoma" w:cs="Tahoma"/>
          <w:sz w:val="20"/>
          <w:szCs w:val="20"/>
        </w:rPr>
        <w:t>it is to mend the st</w:t>
      </w:r>
      <w:r w:rsidR="00B97ABA">
        <w:rPr>
          <w:rFonts w:ascii="Tahoma" w:hAnsi="Tahoma" w:cs="Tahoma"/>
          <w:sz w:val="20"/>
          <w:szCs w:val="20"/>
        </w:rPr>
        <w:t>ile or replace with a more accessible solution.</w:t>
      </w:r>
    </w:p>
    <w:p w14:paraId="2587142C" w14:textId="3F639A8E" w:rsidR="00E24F66" w:rsidRPr="0009679E" w:rsidRDefault="00E24F66" w:rsidP="00E24F66">
      <w:pPr>
        <w:spacing w:before="120" w:after="0" w:line="276" w:lineRule="auto"/>
        <w:ind w:left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1</w:t>
      </w:r>
      <w:r w:rsidRPr="0009679E">
        <w:rPr>
          <w:rFonts w:ascii="Tahoma" w:hAnsi="Tahoma" w:cs="Tahoma"/>
          <w:sz w:val="20"/>
          <w:szCs w:val="20"/>
        </w:rPr>
        <w:t xml:space="preserve">.8 Highways </w:t>
      </w:r>
      <w:r w:rsidR="006F046B">
        <w:rPr>
          <w:rFonts w:ascii="Tahoma" w:hAnsi="Tahoma" w:cs="Tahoma"/>
          <w:sz w:val="20"/>
          <w:szCs w:val="20"/>
        </w:rPr>
        <w:t xml:space="preserve">– Cllr </w:t>
      </w:r>
      <w:proofErr w:type="spellStart"/>
      <w:r w:rsidR="006F046B">
        <w:rPr>
          <w:rFonts w:ascii="Tahoma" w:hAnsi="Tahoma" w:cs="Tahoma"/>
          <w:sz w:val="20"/>
          <w:szCs w:val="20"/>
        </w:rPr>
        <w:t>Selvey</w:t>
      </w:r>
      <w:proofErr w:type="spellEnd"/>
      <w:r w:rsidR="006F046B">
        <w:rPr>
          <w:rFonts w:ascii="Tahoma" w:hAnsi="Tahoma" w:cs="Tahoma"/>
          <w:sz w:val="20"/>
          <w:szCs w:val="20"/>
        </w:rPr>
        <w:t xml:space="preserve"> reported that the minimum speed the SID captured has been raised from 9m/hr to </w:t>
      </w:r>
      <w:r w:rsidR="004F0E58">
        <w:rPr>
          <w:rFonts w:ascii="Tahoma" w:hAnsi="Tahoma" w:cs="Tahoma"/>
          <w:sz w:val="20"/>
          <w:szCs w:val="20"/>
        </w:rPr>
        <w:t xml:space="preserve">25m/hr.  It was also suggested to ask village for a </w:t>
      </w:r>
      <w:r w:rsidR="00CA7873">
        <w:rPr>
          <w:rFonts w:ascii="Tahoma" w:hAnsi="Tahoma" w:cs="Tahoma"/>
          <w:sz w:val="20"/>
          <w:szCs w:val="20"/>
        </w:rPr>
        <w:t>volunteers to move the SID on a regular basis, currently this is being achieved by members of the Parish Council.</w:t>
      </w:r>
    </w:p>
    <w:p w14:paraId="4A1D923B" w14:textId="77777777" w:rsidR="00E24F66" w:rsidRPr="0009679E" w:rsidRDefault="00E24F66" w:rsidP="00E24F66">
      <w:pPr>
        <w:spacing w:after="0" w:line="276" w:lineRule="auto"/>
        <w:ind w:left="1440" w:hanging="1440"/>
        <w:rPr>
          <w:rFonts w:ascii="Tahoma" w:hAnsi="Tahoma" w:cs="Tahoma"/>
          <w:sz w:val="20"/>
          <w:szCs w:val="20"/>
        </w:rPr>
      </w:pPr>
    </w:p>
    <w:p w14:paraId="211ED08F" w14:textId="63E78AE4" w:rsidR="00E24F66" w:rsidRPr="0009679E" w:rsidRDefault="00E24F66" w:rsidP="007E42B2">
      <w:pPr>
        <w:spacing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21.05.2</w:t>
      </w:r>
      <w:r>
        <w:rPr>
          <w:rFonts w:ascii="Tahoma" w:hAnsi="Tahoma" w:cs="Tahoma"/>
          <w:sz w:val="20"/>
          <w:szCs w:val="20"/>
        </w:rPr>
        <w:t>2</w:t>
      </w:r>
      <w:r w:rsidRPr="0009679E">
        <w:rPr>
          <w:rFonts w:ascii="Tahoma" w:hAnsi="Tahoma" w:cs="Tahoma"/>
          <w:sz w:val="20"/>
          <w:szCs w:val="20"/>
        </w:rPr>
        <w:tab/>
      </w:r>
      <w:r w:rsidR="00FE2C16">
        <w:rPr>
          <w:rFonts w:ascii="Tahoma" w:hAnsi="Tahoma" w:cs="Tahoma"/>
          <w:sz w:val="20"/>
          <w:szCs w:val="20"/>
        </w:rPr>
        <w:t>R</w:t>
      </w:r>
      <w:r w:rsidRPr="0009679E">
        <w:rPr>
          <w:rFonts w:ascii="Tahoma" w:hAnsi="Tahoma" w:cs="Tahoma"/>
          <w:sz w:val="20"/>
          <w:szCs w:val="20"/>
        </w:rPr>
        <w:t xml:space="preserve">eport from the Parish Clerk </w:t>
      </w:r>
      <w:r w:rsidR="00FE2C16">
        <w:rPr>
          <w:rFonts w:ascii="Tahoma" w:hAnsi="Tahoma" w:cs="Tahoma"/>
          <w:sz w:val="20"/>
          <w:szCs w:val="20"/>
        </w:rPr>
        <w:t>received</w:t>
      </w:r>
      <w:r w:rsidR="007E42B2">
        <w:rPr>
          <w:rFonts w:ascii="Tahoma" w:hAnsi="Tahoma" w:cs="Tahoma"/>
          <w:sz w:val="20"/>
          <w:szCs w:val="20"/>
        </w:rPr>
        <w:t xml:space="preserve"> with no comment.</w:t>
      </w:r>
    </w:p>
    <w:p w14:paraId="43504209" w14:textId="02E5B2A5" w:rsidR="00787AEA" w:rsidRDefault="00E24F66" w:rsidP="00D03EFB">
      <w:pPr>
        <w:spacing w:before="240" w:after="4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FB595B">
        <w:rPr>
          <w:rFonts w:ascii="Tahoma" w:hAnsi="Tahoma" w:cs="Tahoma"/>
          <w:sz w:val="20"/>
          <w:szCs w:val="20"/>
        </w:rPr>
        <w:t>21.05. 23</w:t>
      </w:r>
      <w:r w:rsidRPr="00FB595B">
        <w:rPr>
          <w:rFonts w:ascii="Tahoma" w:hAnsi="Tahoma" w:cs="Tahoma"/>
          <w:sz w:val="20"/>
          <w:szCs w:val="20"/>
        </w:rPr>
        <w:tab/>
      </w:r>
      <w:r w:rsidR="00355A79">
        <w:rPr>
          <w:rFonts w:ascii="Tahoma" w:hAnsi="Tahoma" w:cs="Tahoma"/>
          <w:sz w:val="20"/>
          <w:szCs w:val="20"/>
        </w:rPr>
        <w:t xml:space="preserve">23.1 </w:t>
      </w:r>
      <w:r w:rsidR="00355A79">
        <w:rPr>
          <w:rFonts w:ascii="Tahoma" w:hAnsi="Tahoma" w:cs="Tahoma"/>
          <w:sz w:val="20"/>
          <w:szCs w:val="20"/>
        </w:rPr>
        <w:tab/>
        <w:t>Income noted as laid out in agenda</w:t>
      </w:r>
    </w:p>
    <w:p w14:paraId="38E12D47" w14:textId="3465E007" w:rsidR="00E24F66" w:rsidRPr="0009679E" w:rsidRDefault="00E24F66" w:rsidP="00355A79">
      <w:pPr>
        <w:spacing w:before="240" w:after="40" w:line="276" w:lineRule="auto"/>
        <w:ind w:left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3</w:t>
      </w:r>
      <w:r w:rsidRPr="0009679E">
        <w:rPr>
          <w:rFonts w:ascii="Tahoma" w:hAnsi="Tahoma" w:cs="Tahoma"/>
          <w:sz w:val="20"/>
          <w:szCs w:val="20"/>
        </w:rPr>
        <w:t>.2</w:t>
      </w:r>
      <w:r w:rsidRPr="0009679E">
        <w:rPr>
          <w:rFonts w:ascii="Tahoma" w:hAnsi="Tahoma" w:cs="Tahoma"/>
          <w:sz w:val="20"/>
          <w:szCs w:val="20"/>
        </w:rPr>
        <w:tab/>
        <w:t>To consider the following payments for authorisation:</w:t>
      </w:r>
    </w:p>
    <w:tbl>
      <w:tblPr>
        <w:tblStyle w:val="TableGrid"/>
        <w:tblW w:w="0" w:type="auto"/>
        <w:tblInd w:w="1401" w:type="dxa"/>
        <w:tblLook w:val="04A0" w:firstRow="1" w:lastRow="0" w:firstColumn="1" w:lastColumn="0" w:noHBand="0" w:noVBand="1"/>
      </w:tblPr>
      <w:tblGrid>
        <w:gridCol w:w="936"/>
        <w:gridCol w:w="6305"/>
        <w:gridCol w:w="992"/>
      </w:tblGrid>
      <w:tr w:rsidR="00E24F66" w:rsidRPr="0009679E" w14:paraId="17546EEC" w14:textId="77777777" w:rsidTr="00DF76F7">
        <w:tc>
          <w:tcPr>
            <w:tcW w:w="936" w:type="dxa"/>
          </w:tcPr>
          <w:p w14:paraId="3192BFC8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28860766"/>
            <w:r w:rsidRPr="0009679E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6305" w:type="dxa"/>
          </w:tcPr>
          <w:p w14:paraId="65D41DF7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9679E">
              <w:rPr>
                <w:rFonts w:ascii="Tahoma" w:hAnsi="Tahoma" w:cs="Tahoma"/>
                <w:b/>
                <w:sz w:val="20"/>
                <w:szCs w:val="20"/>
              </w:rPr>
              <w:t>Description</w:t>
            </w:r>
          </w:p>
        </w:tc>
        <w:tc>
          <w:tcPr>
            <w:tcW w:w="992" w:type="dxa"/>
          </w:tcPr>
          <w:p w14:paraId="158E836B" w14:textId="77777777" w:rsidR="00E24F66" w:rsidRPr="0009679E" w:rsidRDefault="00E24F66" w:rsidP="00DF76F7">
            <w:pPr>
              <w:spacing w:before="40" w:after="40" w:line="276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9679E">
              <w:rPr>
                <w:rFonts w:ascii="Tahoma" w:hAnsi="Tahoma" w:cs="Tahoma"/>
                <w:b/>
                <w:sz w:val="20"/>
                <w:szCs w:val="20"/>
              </w:rPr>
              <w:t>£</w:t>
            </w:r>
          </w:p>
        </w:tc>
      </w:tr>
      <w:tr w:rsidR="00E24F66" w:rsidRPr="0009679E" w14:paraId="108AC127" w14:textId="77777777" w:rsidTr="00DF76F7">
        <w:tc>
          <w:tcPr>
            <w:tcW w:w="936" w:type="dxa"/>
          </w:tcPr>
          <w:p w14:paraId="1D301F6A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9679E">
              <w:rPr>
                <w:rFonts w:ascii="Tahoma" w:hAnsi="Tahoma" w:cs="Tahoma"/>
                <w:sz w:val="20"/>
                <w:szCs w:val="20"/>
              </w:rPr>
              <w:t>.2.1</w:t>
            </w:r>
          </w:p>
        </w:tc>
        <w:tc>
          <w:tcPr>
            <w:tcW w:w="6305" w:type="dxa"/>
          </w:tcPr>
          <w:p w14:paraId="5A31EA84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Refund to Hilary Workman (Clerk) – Zoom subscription</w:t>
            </w:r>
          </w:p>
        </w:tc>
        <w:tc>
          <w:tcPr>
            <w:tcW w:w="992" w:type="dxa"/>
          </w:tcPr>
          <w:p w14:paraId="47FEAEF5" w14:textId="77777777" w:rsidR="00E24F66" w:rsidRPr="0009679E" w:rsidRDefault="00E24F66" w:rsidP="00DF76F7">
            <w:pPr>
              <w:spacing w:before="40" w:after="4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£14.39</w:t>
            </w:r>
          </w:p>
        </w:tc>
      </w:tr>
      <w:tr w:rsidR="00E24F66" w:rsidRPr="0009679E" w14:paraId="06E19D00" w14:textId="77777777" w:rsidTr="00DF76F7">
        <w:tc>
          <w:tcPr>
            <w:tcW w:w="936" w:type="dxa"/>
          </w:tcPr>
          <w:p w14:paraId="3620A7F8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9679E">
              <w:rPr>
                <w:rFonts w:ascii="Tahoma" w:hAnsi="Tahoma" w:cs="Tahoma"/>
                <w:sz w:val="20"/>
                <w:szCs w:val="20"/>
              </w:rPr>
              <w:t>.2.2</w:t>
            </w:r>
          </w:p>
        </w:tc>
        <w:tc>
          <w:tcPr>
            <w:tcW w:w="6305" w:type="dxa"/>
          </w:tcPr>
          <w:p w14:paraId="1DD8B4C8" w14:textId="77777777" w:rsidR="00E24F66" w:rsidRPr="0009679E" w:rsidRDefault="00E24F66" w:rsidP="00DF76F7">
            <w:pPr>
              <w:spacing w:before="40" w:after="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Refund Hilary Workman (Clerk) – Microsoft subscription and mil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09679E">
              <w:rPr>
                <w:rFonts w:ascii="Tahoma" w:hAnsi="Tahoma" w:cs="Tahoma"/>
                <w:sz w:val="20"/>
                <w:szCs w:val="20"/>
              </w:rPr>
              <w:t>age</w:t>
            </w:r>
          </w:p>
        </w:tc>
        <w:tc>
          <w:tcPr>
            <w:tcW w:w="992" w:type="dxa"/>
          </w:tcPr>
          <w:p w14:paraId="1D9C0E69" w14:textId="77777777" w:rsidR="00E24F66" w:rsidRPr="0009679E" w:rsidRDefault="00E24F66" w:rsidP="00DF76F7">
            <w:pPr>
              <w:spacing w:before="40" w:after="40" w:line="27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9679E">
              <w:rPr>
                <w:rFonts w:ascii="Tahoma" w:hAnsi="Tahoma" w:cs="Tahoma"/>
                <w:sz w:val="20"/>
                <w:szCs w:val="20"/>
              </w:rPr>
              <w:t>£26.30</w:t>
            </w:r>
          </w:p>
        </w:tc>
      </w:tr>
      <w:bookmarkEnd w:id="0"/>
    </w:tbl>
    <w:p w14:paraId="1850CE16" w14:textId="77777777" w:rsidR="00E24F66" w:rsidRPr="0009679E" w:rsidRDefault="00E24F66" w:rsidP="001140DE">
      <w:pPr>
        <w:spacing w:before="120"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3D2CE52" w14:textId="4816524E" w:rsidR="00E24F66" w:rsidRPr="005C6361" w:rsidRDefault="00E24F66" w:rsidP="005C6361">
      <w:pPr>
        <w:spacing w:before="120" w:after="0" w:line="276" w:lineRule="auto"/>
        <w:ind w:left="1440"/>
        <w:rPr>
          <w:rFonts w:ascii="Tahoma" w:hAnsi="Tahoma" w:cs="Tahoma"/>
          <w:b/>
          <w:bCs/>
          <w:sz w:val="20"/>
          <w:szCs w:val="20"/>
        </w:rPr>
      </w:pPr>
      <w:r w:rsidRPr="0009679E">
        <w:rPr>
          <w:rFonts w:ascii="Tahoma" w:hAnsi="Tahoma" w:cs="Tahoma"/>
          <w:b/>
          <w:bCs/>
          <w:sz w:val="20"/>
          <w:szCs w:val="20"/>
        </w:rPr>
        <w:lastRenderedPageBreak/>
        <w:t>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09679E">
        <w:rPr>
          <w:rFonts w:ascii="Tahoma" w:hAnsi="Tahoma" w:cs="Tahoma"/>
          <w:b/>
          <w:bCs/>
          <w:sz w:val="20"/>
          <w:szCs w:val="20"/>
        </w:rPr>
        <w:t>.3</w:t>
      </w:r>
      <w:r w:rsidRPr="0009679E">
        <w:rPr>
          <w:rFonts w:ascii="Tahoma" w:hAnsi="Tahoma" w:cs="Tahoma"/>
          <w:b/>
          <w:bCs/>
          <w:sz w:val="20"/>
          <w:szCs w:val="20"/>
        </w:rPr>
        <w:tab/>
      </w:r>
      <w:r w:rsidR="001140DE">
        <w:rPr>
          <w:rFonts w:ascii="Tahoma" w:hAnsi="Tahoma" w:cs="Tahoma"/>
          <w:b/>
          <w:bCs/>
          <w:sz w:val="20"/>
          <w:szCs w:val="20"/>
        </w:rPr>
        <w:t>Resolved: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679E">
        <w:rPr>
          <w:rFonts w:ascii="Tahoma" w:hAnsi="Tahoma" w:cs="Tahoma"/>
          <w:b/>
          <w:sz w:val="20"/>
          <w:szCs w:val="20"/>
        </w:rPr>
        <w:t>The expenses listed above (2</w:t>
      </w:r>
      <w:r w:rsidR="001C42AA">
        <w:rPr>
          <w:rFonts w:ascii="Tahoma" w:hAnsi="Tahoma" w:cs="Tahoma"/>
          <w:b/>
          <w:sz w:val="20"/>
          <w:szCs w:val="20"/>
        </w:rPr>
        <w:t>3</w:t>
      </w:r>
      <w:r w:rsidRPr="0009679E">
        <w:rPr>
          <w:rFonts w:ascii="Tahoma" w:hAnsi="Tahoma" w:cs="Tahoma"/>
          <w:b/>
          <w:sz w:val="20"/>
          <w:szCs w:val="20"/>
        </w:rPr>
        <w:t>.2)</w:t>
      </w:r>
      <w:r w:rsidR="00923C6D">
        <w:rPr>
          <w:rFonts w:ascii="Tahoma" w:hAnsi="Tahoma" w:cs="Tahoma"/>
          <w:b/>
          <w:sz w:val="20"/>
          <w:szCs w:val="20"/>
        </w:rPr>
        <w:t xml:space="preserve"> were</w:t>
      </w:r>
      <w:r w:rsidRPr="0009679E">
        <w:rPr>
          <w:rFonts w:ascii="Tahoma" w:hAnsi="Tahoma" w:cs="Tahoma"/>
          <w:b/>
          <w:sz w:val="20"/>
          <w:szCs w:val="20"/>
        </w:rPr>
        <w:t xml:space="preserve"> authorised for payment.</w:t>
      </w:r>
    </w:p>
    <w:p w14:paraId="0840FD66" w14:textId="77777777" w:rsidR="00786217" w:rsidRDefault="00E24F66" w:rsidP="00786217">
      <w:pPr>
        <w:autoSpaceDE w:val="0"/>
        <w:autoSpaceDN w:val="0"/>
        <w:adjustRightInd w:val="0"/>
        <w:spacing w:before="120" w:after="0" w:line="240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21.05.27</w:t>
      </w:r>
      <w:r w:rsidRPr="0009679E">
        <w:rPr>
          <w:rFonts w:ascii="Tahoma" w:hAnsi="Tahoma" w:cs="Tahoma"/>
          <w:sz w:val="20"/>
          <w:szCs w:val="20"/>
        </w:rPr>
        <w:tab/>
      </w:r>
      <w:r w:rsidR="00843EBA">
        <w:rPr>
          <w:rFonts w:ascii="Tahoma" w:hAnsi="Tahoma" w:cs="Tahoma"/>
          <w:sz w:val="20"/>
          <w:szCs w:val="20"/>
        </w:rPr>
        <w:t>The</w:t>
      </w:r>
      <w:r w:rsidRPr="0009679E">
        <w:rPr>
          <w:rFonts w:ascii="Tahoma" w:hAnsi="Tahoma" w:cs="Tahoma"/>
          <w:sz w:val="20"/>
          <w:szCs w:val="20"/>
        </w:rPr>
        <w:t xml:space="preserve"> </w:t>
      </w:r>
      <w:r w:rsidR="00843EBA">
        <w:rPr>
          <w:rFonts w:ascii="Tahoma" w:hAnsi="Tahoma" w:cs="Tahoma"/>
          <w:sz w:val="20"/>
          <w:szCs w:val="20"/>
        </w:rPr>
        <w:t>p</w:t>
      </w:r>
      <w:r w:rsidRPr="0009679E">
        <w:rPr>
          <w:rFonts w:ascii="Tahoma" w:hAnsi="Tahoma" w:cs="Tahoma"/>
          <w:sz w:val="20"/>
          <w:szCs w:val="20"/>
        </w:rPr>
        <w:t>lanning results as notified by MSDC</w:t>
      </w:r>
      <w:r w:rsidR="00843EBA">
        <w:rPr>
          <w:rFonts w:ascii="Tahoma" w:hAnsi="Tahoma" w:cs="Tahoma"/>
          <w:sz w:val="20"/>
          <w:szCs w:val="20"/>
        </w:rPr>
        <w:t xml:space="preserve"> were re</w:t>
      </w:r>
      <w:r w:rsidR="00786217">
        <w:rPr>
          <w:rFonts w:ascii="Tahoma" w:hAnsi="Tahoma" w:cs="Tahoma"/>
          <w:sz w:val="20"/>
          <w:szCs w:val="20"/>
        </w:rPr>
        <w:t>viewed with no comment.</w:t>
      </w:r>
    </w:p>
    <w:p w14:paraId="60719186" w14:textId="75D5BD7E" w:rsidR="00E24F66" w:rsidRPr="0009679E" w:rsidRDefault="00786217" w:rsidP="00786217">
      <w:pPr>
        <w:autoSpaceDE w:val="0"/>
        <w:autoSpaceDN w:val="0"/>
        <w:adjustRightInd w:val="0"/>
        <w:spacing w:before="120" w:after="0" w:line="240" w:lineRule="auto"/>
        <w:ind w:left="1440" w:hanging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21.05.28 </w:t>
      </w:r>
      <w:r>
        <w:rPr>
          <w:rFonts w:ascii="Tahoma" w:hAnsi="Tahoma" w:cs="Tahoma"/>
          <w:sz w:val="20"/>
          <w:szCs w:val="20"/>
        </w:rPr>
        <w:tab/>
      </w:r>
      <w:r w:rsidR="00467119">
        <w:rPr>
          <w:rFonts w:ascii="Tahoma" w:hAnsi="Tahoma" w:cs="Tahoma"/>
          <w:sz w:val="20"/>
          <w:szCs w:val="20"/>
        </w:rPr>
        <w:t xml:space="preserve">The </w:t>
      </w:r>
      <w:r w:rsidR="005E4796">
        <w:rPr>
          <w:rFonts w:ascii="Tahoma" w:hAnsi="Tahoma" w:cs="Tahoma"/>
          <w:sz w:val="20"/>
          <w:szCs w:val="20"/>
        </w:rPr>
        <w:t>P</w:t>
      </w:r>
      <w:r w:rsidR="00467119">
        <w:rPr>
          <w:rFonts w:ascii="Tahoma" w:hAnsi="Tahoma" w:cs="Tahoma"/>
          <w:sz w:val="20"/>
          <w:szCs w:val="20"/>
        </w:rPr>
        <w:t xml:space="preserve">arish Council will make no comment on the following </w:t>
      </w:r>
      <w:r w:rsidR="00A93CC4">
        <w:rPr>
          <w:rFonts w:ascii="Tahoma" w:hAnsi="Tahoma" w:cs="Tahoma"/>
          <w:sz w:val="20"/>
          <w:szCs w:val="20"/>
        </w:rPr>
        <w:t>planning application.</w:t>
      </w:r>
      <w:r w:rsidR="00E24F66" w:rsidRPr="0009679E">
        <w:rPr>
          <w:rFonts w:ascii="Tahoma" w:hAnsi="Tahoma" w:cs="Tahoma"/>
          <w:sz w:val="20"/>
          <w:szCs w:val="20"/>
        </w:rPr>
        <w:tab/>
      </w:r>
    </w:p>
    <w:p w14:paraId="7FE8BA03" w14:textId="77777777" w:rsidR="00E24F66" w:rsidRPr="0009679E" w:rsidRDefault="00E24F66" w:rsidP="00E24F6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sz w:val="20"/>
          <w:szCs w:val="20"/>
        </w:rPr>
        <w:tab/>
        <w:t>28.1</w:t>
      </w: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b/>
          <w:bCs/>
          <w:sz w:val="20"/>
          <w:szCs w:val="20"/>
        </w:rPr>
        <w:t>DC/21/02329</w:t>
      </w:r>
      <w:r w:rsidRPr="0009679E">
        <w:rPr>
          <w:rFonts w:ascii="Tahoma" w:hAnsi="Tahoma" w:cs="Tahoma"/>
          <w:sz w:val="20"/>
          <w:szCs w:val="20"/>
        </w:rPr>
        <w:t xml:space="preserve"> – Planning Application</w:t>
      </w:r>
    </w:p>
    <w:p w14:paraId="1E34FA5B" w14:textId="77777777" w:rsidR="00E24F66" w:rsidRPr="0009679E" w:rsidRDefault="00E24F66" w:rsidP="00E24F6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sz w:val="20"/>
          <w:szCs w:val="20"/>
        </w:rPr>
        <w:tab/>
        <w:t>Erection of trellis to existing fencing.</w:t>
      </w:r>
    </w:p>
    <w:p w14:paraId="46EA9A5A" w14:textId="1EBAD053" w:rsidR="00E24F66" w:rsidRPr="00A93CC4" w:rsidRDefault="00E24F66" w:rsidP="00A93CC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sz w:val="20"/>
          <w:szCs w:val="20"/>
        </w:rPr>
        <w:tab/>
      </w:r>
      <w:r w:rsidRPr="0009679E">
        <w:rPr>
          <w:rFonts w:ascii="Tahoma" w:hAnsi="Tahoma" w:cs="Tahoma"/>
          <w:sz w:val="20"/>
          <w:szCs w:val="20"/>
        </w:rPr>
        <w:tab/>
        <w:t xml:space="preserve">Tawny House, </w:t>
      </w:r>
      <w:proofErr w:type="spellStart"/>
      <w:r w:rsidRPr="0009679E">
        <w:rPr>
          <w:rFonts w:ascii="Tahoma" w:hAnsi="Tahoma" w:cs="Tahoma"/>
          <w:sz w:val="20"/>
          <w:szCs w:val="20"/>
        </w:rPr>
        <w:t>Gedding</w:t>
      </w:r>
      <w:proofErr w:type="spellEnd"/>
      <w:r w:rsidRPr="0009679E">
        <w:rPr>
          <w:rFonts w:ascii="Tahoma" w:hAnsi="Tahoma" w:cs="Tahoma"/>
          <w:sz w:val="20"/>
          <w:szCs w:val="20"/>
        </w:rPr>
        <w:t xml:space="preserve"> Road, Drinkstone, Suffolk, IP30 9TF</w:t>
      </w:r>
    </w:p>
    <w:p w14:paraId="31304A42" w14:textId="3E85EE30" w:rsidR="00E24F66" w:rsidRPr="0009679E" w:rsidRDefault="00E24F66" w:rsidP="00E24F66">
      <w:pPr>
        <w:spacing w:before="120"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21.05.30</w:t>
      </w:r>
      <w:r w:rsidRPr="0009679E">
        <w:rPr>
          <w:rFonts w:ascii="Tahoma" w:hAnsi="Tahoma" w:cs="Tahoma"/>
          <w:sz w:val="20"/>
          <w:szCs w:val="20"/>
        </w:rPr>
        <w:tab/>
      </w:r>
      <w:r w:rsidR="00A93CC4">
        <w:rPr>
          <w:rFonts w:ascii="Tahoma" w:hAnsi="Tahoma" w:cs="Tahoma"/>
          <w:sz w:val="20"/>
          <w:szCs w:val="20"/>
        </w:rPr>
        <w:t xml:space="preserve">Noted </w:t>
      </w:r>
      <w:r w:rsidR="00F66FE2">
        <w:rPr>
          <w:rFonts w:ascii="Tahoma" w:hAnsi="Tahoma" w:cs="Tahoma"/>
          <w:sz w:val="20"/>
          <w:szCs w:val="20"/>
        </w:rPr>
        <w:t xml:space="preserve">that </w:t>
      </w:r>
      <w:r w:rsidRPr="0009679E">
        <w:rPr>
          <w:rFonts w:ascii="Tahoma" w:hAnsi="Tahoma" w:cs="Tahoma"/>
          <w:sz w:val="20"/>
          <w:szCs w:val="20"/>
        </w:rPr>
        <w:t xml:space="preserve">Drinkstone Neighbourhood Plan </w:t>
      </w:r>
      <w:r w:rsidR="00F66FE2">
        <w:rPr>
          <w:rFonts w:ascii="Tahoma" w:hAnsi="Tahoma" w:cs="Tahoma"/>
          <w:sz w:val="20"/>
          <w:szCs w:val="20"/>
        </w:rPr>
        <w:t>referendum to be on 6</w:t>
      </w:r>
      <w:r w:rsidR="00F66FE2" w:rsidRPr="00F66FE2">
        <w:rPr>
          <w:rFonts w:ascii="Tahoma" w:hAnsi="Tahoma" w:cs="Tahoma"/>
          <w:sz w:val="20"/>
          <w:szCs w:val="20"/>
          <w:vertAlign w:val="superscript"/>
        </w:rPr>
        <w:t>th</w:t>
      </w:r>
      <w:r w:rsidR="00F66FE2">
        <w:rPr>
          <w:rFonts w:ascii="Tahoma" w:hAnsi="Tahoma" w:cs="Tahoma"/>
          <w:sz w:val="20"/>
          <w:szCs w:val="20"/>
        </w:rPr>
        <w:t xml:space="preserve"> May 2021</w:t>
      </w:r>
      <w:r w:rsidRPr="0009679E">
        <w:rPr>
          <w:rFonts w:ascii="Tahoma" w:hAnsi="Tahoma" w:cs="Tahoma"/>
          <w:sz w:val="20"/>
          <w:szCs w:val="20"/>
        </w:rPr>
        <w:t>.</w:t>
      </w:r>
      <w:r w:rsidR="00114AF1">
        <w:rPr>
          <w:rFonts w:ascii="Tahoma" w:hAnsi="Tahoma" w:cs="Tahoma"/>
          <w:sz w:val="20"/>
          <w:szCs w:val="20"/>
        </w:rPr>
        <w:t xml:space="preserve">  Cllr Holborn noted that </w:t>
      </w:r>
      <w:r w:rsidR="001140AD">
        <w:rPr>
          <w:rFonts w:ascii="Tahoma" w:hAnsi="Tahoma" w:cs="Tahoma"/>
          <w:sz w:val="20"/>
          <w:szCs w:val="20"/>
        </w:rPr>
        <w:t>M</w:t>
      </w:r>
      <w:r w:rsidR="00114AF1">
        <w:rPr>
          <w:rFonts w:ascii="Tahoma" w:hAnsi="Tahoma" w:cs="Tahoma"/>
          <w:sz w:val="20"/>
          <w:szCs w:val="20"/>
        </w:rPr>
        <w:t>id Suff</w:t>
      </w:r>
      <w:r w:rsidR="004B63CF">
        <w:rPr>
          <w:rFonts w:ascii="Tahoma" w:hAnsi="Tahoma" w:cs="Tahoma"/>
          <w:sz w:val="20"/>
          <w:szCs w:val="20"/>
        </w:rPr>
        <w:t>olk planners have indicated they would like to meet in the future to</w:t>
      </w:r>
      <w:r w:rsidR="001A7138">
        <w:rPr>
          <w:rFonts w:ascii="Tahoma" w:hAnsi="Tahoma" w:cs="Tahoma"/>
          <w:sz w:val="20"/>
          <w:szCs w:val="20"/>
        </w:rPr>
        <w:t xml:space="preserve"> </w:t>
      </w:r>
      <w:r w:rsidR="003D5584">
        <w:rPr>
          <w:rFonts w:ascii="Tahoma" w:hAnsi="Tahoma" w:cs="Tahoma"/>
          <w:sz w:val="20"/>
          <w:szCs w:val="20"/>
        </w:rPr>
        <w:t>review neighbourhood plan.</w:t>
      </w:r>
    </w:p>
    <w:p w14:paraId="249D9E78" w14:textId="661AB2CF" w:rsidR="00E24F66" w:rsidRPr="0009679E" w:rsidRDefault="00E24F66" w:rsidP="00E24F66">
      <w:pPr>
        <w:spacing w:before="120" w:after="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21.05.31</w:t>
      </w:r>
      <w:r w:rsidRPr="0009679E">
        <w:rPr>
          <w:rFonts w:ascii="Tahoma" w:hAnsi="Tahoma" w:cs="Tahoma"/>
          <w:sz w:val="20"/>
          <w:szCs w:val="20"/>
        </w:rPr>
        <w:tab/>
      </w:r>
      <w:r w:rsidR="00E11847">
        <w:rPr>
          <w:rFonts w:ascii="Tahoma" w:hAnsi="Tahoma" w:cs="Tahoma"/>
          <w:sz w:val="20"/>
          <w:szCs w:val="20"/>
        </w:rPr>
        <w:t>No questions from public</w:t>
      </w:r>
      <w:r w:rsidRPr="0009679E">
        <w:rPr>
          <w:rFonts w:ascii="Tahoma" w:hAnsi="Tahoma" w:cs="Tahoma"/>
          <w:sz w:val="20"/>
          <w:szCs w:val="20"/>
        </w:rPr>
        <w:t>.</w:t>
      </w:r>
    </w:p>
    <w:p w14:paraId="4DD528ED" w14:textId="07F601AE" w:rsidR="00E24F66" w:rsidRPr="0009679E" w:rsidRDefault="00E24F66" w:rsidP="00E24F66">
      <w:pPr>
        <w:spacing w:before="120"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21.05.32</w:t>
      </w:r>
      <w:r w:rsidRPr="0009679E">
        <w:rPr>
          <w:rFonts w:ascii="Tahoma" w:hAnsi="Tahoma" w:cs="Tahoma"/>
          <w:sz w:val="20"/>
          <w:szCs w:val="20"/>
        </w:rPr>
        <w:tab/>
      </w:r>
      <w:r w:rsidR="00530B15">
        <w:rPr>
          <w:rFonts w:ascii="Tahoma" w:hAnsi="Tahoma" w:cs="Tahoma"/>
          <w:sz w:val="20"/>
          <w:szCs w:val="20"/>
        </w:rPr>
        <w:t>There was no other</w:t>
      </w:r>
      <w:r w:rsidRPr="0009679E">
        <w:rPr>
          <w:rFonts w:ascii="Tahoma" w:hAnsi="Tahoma" w:cs="Tahoma"/>
          <w:sz w:val="20"/>
          <w:szCs w:val="20"/>
        </w:rPr>
        <w:t xml:space="preserve"> Council business for information, to be noted or for inclusion on a future agenda.</w:t>
      </w:r>
    </w:p>
    <w:p w14:paraId="058FE2F2" w14:textId="77777777" w:rsidR="00E24F66" w:rsidRPr="0009679E" w:rsidRDefault="00E24F66" w:rsidP="00E24F66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21.05.33</w:t>
      </w:r>
      <w:r w:rsidRPr="0009679E">
        <w:rPr>
          <w:rFonts w:ascii="Tahoma" w:hAnsi="Tahoma" w:cs="Tahoma"/>
          <w:sz w:val="20"/>
          <w:szCs w:val="20"/>
        </w:rPr>
        <w:tab/>
        <w:t>To confirm that the scheduled date for the next meeting is Monday 7th June 2021 beginning at 8.00pm at the village Hall.</w:t>
      </w:r>
    </w:p>
    <w:p w14:paraId="6E2D3CBD" w14:textId="1261624A" w:rsidR="00E24F66" w:rsidRPr="00AA462C" w:rsidRDefault="00E24F66" w:rsidP="00AA462C">
      <w:pPr>
        <w:spacing w:after="120" w:line="276" w:lineRule="auto"/>
        <w:ind w:left="1440" w:hanging="1440"/>
        <w:rPr>
          <w:rFonts w:ascii="Tahoma" w:hAnsi="Tahoma" w:cs="Tahoma"/>
          <w:sz w:val="20"/>
          <w:szCs w:val="20"/>
        </w:rPr>
      </w:pPr>
      <w:r w:rsidRPr="0009679E">
        <w:rPr>
          <w:rFonts w:ascii="Tahoma" w:hAnsi="Tahoma" w:cs="Tahoma"/>
          <w:sz w:val="20"/>
          <w:szCs w:val="20"/>
        </w:rPr>
        <w:t>21.05.34</w:t>
      </w:r>
      <w:r w:rsidRPr="0009679E">
        <w:rPr>
          <w:rFonts w:ascii="Tahoma" w:hAnsi="Tahoma" w:cs="Tahoma"/>
          <w:sz w:val="20"/>
          <w:szCs w:val="20"/>
        </w:rPr>
        <w:tab/>
        <w:t xml:space="preserve">Public Meeting </w:t>
      </w:r>
      <w:r w:rsidR="00ED6009">
        <w:rPr>
          <w:rFonts w:ascii="Tahoma" w:hAnsi="Tahoma" w:cs="Tahoma"/>
          <w:sz w:val="20"/>
          <w:szCs w:val="20"/>
        </w:rPr>
        <w:t>closed at 8</w:t>
      </w:r>
      <w:r w:rsidR="006F4A06">
        <w:rPr>
          <w:rFonts w:ascii="Tahoma" w:hAnsi="Tahoma" w:cs="Tahoma"/>
          <w:sz w:val="20"/>
          <w:szCs w:val="20"/>
        </w:rPr>
        <w:t>.56pm</w:t>
      </w:r>
      <w:r w:rsidRPr="0009679E">
        <w:rPr>
          <w:rFonts w:ascii="Tahoma" w:hAnsi="Tahoma" w:cs="Tahoma"/>
          <w:sz w:val="20"/>
          <w:szCs w:val="20"/>
        </w:rPr>
        <w:t>.</w:t>
      </w:r>
    </w:p>
    <w:p w14:paraId="445B2AFC" w14:textId="77777777" w:rsidR="00E24F66" w:rsidRPr="0009679E" w:rsidRDefault="00E24F66" w:rsidP="00E24F66">
      <w:pPr>
        <w:spacing w:after="120" w:line="276" w:lineRule="auto"/>
        <w:rPr>
          <w:rFonts w:ascii="Tahoma" w:hAnsi="Tahoma" w:cs="Tahoma"/>
          <w:b/>
          <w:sz w:val="20"/>
          <w:szCs w:val="20"/>
        </w:rPr>
      </w:pPr>
    </w:p>
    <w:p w14:paraId="79AF4CA6" w14:textId="551C6D5F" w:rsidR="00514C1E" w:rsidRDefault="00514C1E" w:rsidP="00466268">
      <w:pPr>
        <w:spacing w:before="120" w:after="40" w:line="240" w:lineRule="auto"/>
        <w:ind w:left="1440" w:hanging="1440"/>
        <w:rPr>
          <w:rFonts w:ascii="Tahoma" w:hAnsi="Tahoma" w:cs="Tahoma"/>
          <w:sz w:val="20"/>
          <w:szCs w:val="20"/>
        </w:rPr>
      </w:pPr>
    </w:p>
    <w:p w14:paraId="69656E86" w14:textId="77777777" w:rsidR="00466268" w:rsidRDefault="00466268" w:rsidP="00466268">
      <w:pPr>
        <w:spacing w:before="120" w:after="40" w:line="240" w:lineRule="auto"/>
        <w:rPr>
          <w:rFonts w:ascii="Tahoma" w:hAnsi="Tahoma" w:cs="Tahoma"/>
          <w:b/>
          <w:sz w:val="20"/>
          <w:szCs w:val="20"/>
        </w:rPr>
      </w:pPr>
    </w:p>
    <w:sectPr w:rsidR="00466268" w:rsidSect="008F0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NumType w:start="20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C39D" w14:textId="77777777" w:rsidR="00102C15" w:rsidRDefault="00102C15" w:rsidP="00A916BA">
      <w:pPr>
        <w:spacing w:after="0" w:line="240" w:lineRule="auto"/>
      </w:pPr>
      <w:r>
        <w:separator/>
      </w:r>
    </w:p>
  </w:endnote>
  <w:endnote w:type="continuationSeparator" w:id="0">
    <w:p w14:paraId="11FBAEDD" w14:textId="77777777" w:rsidR="00102C15" w:rsidRDefault="00102C15" w:rsidP="00A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ED3D" w14:textId="77777777" w:rsidR="005513DB" w:rsidRDefault="00551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9EC0" w14:textId="2A5E882D" w:rsidR="008035D9" w:rsidRDefault="005513DB" w:rsidP="005513DB">
    <w:pPr>
      <w:spacing w:after="0" w:line="240" w:lineRule="auto"/>
      <w:ind w:left="-567" w:right="-744"/>
    </w:pPr>
    <w:r>
      <w:t xml:space="preserve">            Signed:      </w:t>
    </w:r>
    <w:r w:rsidR="00697123">
      <w:t>Richard Edmondson</w:t>
    </w:r>
    <w:r>
      <w:t xml:space="preserve">                                                                                                   Date:    </w:t>
    </w:r>
    <w:r w:rsidR="00697123">
      <w:t>7</w:t>
    </w:r>
    <w:r w:rsidR="00697123" w:rsidRPr="00697123">
      <w:rPr>
        <w:vertAlign w:val="superscript"/>
      </w:rPr>
      <w:t>th</w:t>
    </w:r>
    <w:r w:rsidR="00697123">
      <w:t xml:space="preserve"> June 2021</w:t>
    </w:r>
    <w:r>
      <w:t xml:space="preserve">                                                                                                                       </w:t>
    </w:r>
  </w:p>
  <w:p w14:paraId="07BB6BD0" w14:textId="77777777" w:rsidR="005513DB" w:rsidRDefault="005513DB" w:rsidP="008035D9">
    <w:pPr>
      <w:spacing w:after="0" w:line="240" w:lineRule="auto"/>
      <w:ind w:left="-567" w:right="-744"/>
      <w:jc w:val="center"/>
    </w:pPr>
  </w:p>
  <w:p w14:paraId="1507F412" w14:textId="4497CB7B" w:rsidR="00DA2F51" w:rsidRDefault="00DA2F51" w:rsidP="008035D9">
    <w:pPr>
      <w:spacing w:after="0" w:line="240" w:lineRule="auto"/>
      <w:ind w:left="-567" w:right="-744"/>
      <w:jc w:val="center"/>
    </w:pPr>
    <w:r>
      <w:t xml:space="preserve">Queries should be directed to the Parish Clerk, </w:t>
    </w:r>
    <w:r w:rsidR="00B5066A">
      <w:t>Jane Hill</w:t>
    </w:r>
    <w:r>
      <w:t xml:space="preserve">, </w:t>
    </w:r>
    <w:r w:rsidR="00B5066A">
      <w:t>The Old Rectory</w:t>
    </w:r>
    <w:r>
      <w:t xml:space="preserve">, </w:t>
    </w:r>
    <w:r w:rsidR="0001016F">
      <w:t>Drinkstone</w:t>
    </w:r>
    <w:r>
      <w:t xml:space="preserve"> IP3</w:t>
    </w:r>
    <w:r w:rsidR="0001016F">
      <w:t>0 9SR</w:t>
    </w:r>
  </w:p>
  <w:p w14:paraId="0701E0E7" w14:textId="6BEDFA4A" w:rsidR="00DA2F51" w:rsidRDefault="00DA2F51" w:rsidP="00EA77B7">
    <w:pPr>
      <w:spacing w:after="0" w:line="240" w:lineRule="auto"/>
      <w:jc w:val="center"/>
    </w:pPr>
    <w:r>
      <w:t xml:space="preserve">Email </w:t>
    </w:r>
    <w:hyperlink r:id="rId1" w:history="1">
      <w:r w:rsidRPr="003B36F6">
        <w:rPr>
          <w:rStyle w:val="Hyperlink"/>
        </w:rPr>
        <w:t>drinkstoneclerk@gmail.com</w:t>
      </w:r>
    </w:hyperlink>
    <w:r>
      <w:t xml:space="preserve"> </w:t>
    </w:r>
    <w:r>
      <w:tab/>
    </w:r>
    <w:r>
      <w:tab/>
      <w:t>Telephone 079</w:t>
    </w:r>
    <w:r w:rsidR="0001016F">
      <w:t>03 050930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B07" w14:textId="77777777" w:rsidR="005513DB" w:rsidRDefault="00551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C45A" w14:textId="77777777" w:rsidR="00102C15" w:rsidRDefault="00102C15" w:rsidP="00A916BA">
      <w:pPr>
        <w:spacing w:after="0" w:line="240" w:lineRule="auto"/>
      </w:pPr>
      <w:r>
        <w:separator/>
      </w:r>
    </w:p>
  </w:footnote>
  <w:footnote w:type="continuationSeparator" w:id="0">
    <w:p w14:paraId="245F5E6B" w14:textId="77777777" w:rsidR="00102C15" w:rsidRDefault="00102C15" w:rsidP="00A9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FC3B" w14:textId="77777777" w:rsidR="005513DB" w:rsidRDefault="00551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9D57" w14:textId="25848302" w:rsidR="00EA77B7" w:rsidRDefault="005C680D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spacing w:val="60"/>
        </w:rPr>
        <w:id w:val="-1183595100"/>
        <w:docPartObj>
          <w:docPartGallery w:val="Page Numbers (Top of Page)"/>
          <w:docPartUnique/>
        </w:docPartObj>
      </w:sdtPr>
      <w:sdtEndPr>
        <w:rPr>
          <w:b/>
          <w:bCs/>
          <w:noProof/>
          <w:spacing w:val="0"/>
        </w:rPr>
      </w:sdtEndPr>
      <w:sdtContent>
        <w:r w:rsidR="00EA77B7" w:rsidRPr="00724794">
          <w:rPr>
            <w:spacing w:val="60"/>
          </w:rPr>
          <w:t>Page</w:t>
        </w:r>
        <w:r w:rsidR="00C54DCF">
          <w:t xml:space="preserve"> | </w:t>
        </w:r>
        <w:r w:rsidR="00C54DCF">
          <w:fldChar w:fldCharType="begin"/>
        </w:r>
        <w:r w:rsidR="00C54DCF">
          <w:instrText xml:space="preserve"> PAGE   \* MERGEFORMAT </w:instrText>
        </w:r>
        <w:r w:rsidR="00C54DCF">
          <w:fldChar w:fldCharType="separate"/>
        </w:r>
        <w:r w:rsidR="00C54DCF">
          <w:rPr>
            <w:b/>
            <w:bCs/>
            <w:noProof/>
          </w:rPr>
          <w:t>1</w:t>
        </w:r>
        <w:r w:rsidR="00C54DCF">
          <w:rPr>
            <w:b/>
            <w:bCs/>
            <w:noProof/>
          </w:rPr>
          <w:fldChar w:fldCharType="end"/>
        </w:r>
      </w:sdtContent>
    </w:sdt>
  </w:p>
  <w:p w14:paraId="0B8F8B0F" w14:textId="39BD3153" w:rsidR="00DA2F51" w:rsidRDefault="00DA2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6EFF" w14:textId="77777777" w:rsidR="005513DB" w:rsidRDefault="00551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E42"/>
    <w:multiLevelType w:val="hybridMultilevel"/>
    <w:tmpl w:val="D81AE3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402A2"/>
    <w:multiLevelType w:val="hybridMultilevel"/>
    <w:tmpl w:val="83BAF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35B20"/>
    <w:multiLevelType w:val="hybridMultilevel"/>
    <w:tmpl w:val="2A6C00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D96771"/>
    <w:multiLevelType w:val="hybridMultilevel"/>
    <w:tmpl w:val="4F20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84084"/>
    <w:multiLevelType w:val="hybridMultilevel"/>
    <w:tmpl w:val="7EAC283A"/>
    <w:styleLink w:val="ImportedStyle1"/>
    <w:lvl w:ilvl="0" w:tplc="B6B034E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0B7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50570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18E8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2F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BAA5F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361D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E9D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6DC5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5B7FE3"/>
    <w:multiLevelType w:val="hybridMultilevel"/>
    <w:tmpl w:val="E98C41F2"/>
    <w:styleLink w:val="ImportedStyle2"/>
    <w:lvl w:ilvl="0" w:tplc="2C5C2F5C">
      <w:start w:val="1"/>
      <w:numFmt w:val="lowerRoman"/>
      <w:lvlText w:val="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2C57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D435C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C6E5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20D2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04008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2D8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7253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1ABD9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BA1ADB"/>
    <w:multiLevelType w:val="hybridMultilevel"/>
    <w:tmpl w:val="D5966D9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331F1B"/>
    <w:multiLevelType w:val="hybridMultilevel"/>
    <w:tmpl w:val="07AE02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940DA"/>
    <w:multiLevelType w:val="multilevel"/>
    <w:tmpl w:val="4F9C738A"/>
    <w:lvl w:ilvl="0">
      <w:start w:val="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800223"/>
    <w:multiLevelType w:val="hybridMultilevel"/>
    <w:tmpl w:val="728AACD4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19D828EE"/>
    <w:multiLevelType w:val="hybridMultilevel"/>
    <w:tmpl w:val="B6625D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A42324"/>
    <w:multiLevelType w:val="hybridMultilevel"/>
    <w:tmpl w:val="B852D1C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F3DDD"/>
    <w:multiLevelType w:val="hybridMultilevel"/>
    <w:tmpl w:val="FB02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70254"/>
    <w:multiLevelType w:val="hybridMultilevel"/>
    <w:tmpl w:val="206C57A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4120E42"/>
    <w:multiLevelType w:val="hybridMultilevel"/>
    <w:tmpl w:val="6160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F044D"/>
    <w:multiLevelType w:val="multilevel"/>
    <w:tmpl w:val="61348A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6" w15:restartNumberingAfterBreak="0">
    <w:nsid w:val="26C518BF"/>
    <w:multiLevelType w:val="hybridMultilevel"/>
    <w:tmpl w:val="06F8C1E4"/>
    <w:lvl w:ilvl="0" w:tplc="7C64ACF2">
      <w:numFmt w:val="bullet"/>
      <w:lvlText w:val="–"/>
      <w:lvlJc w:val="left"/>
      <w:pPr>
        <w:ind w:left="2543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94DB3"/>
    <w:multiLevelType w:val="hybridMultilevel"/>
    <w:tmpl w:val="8E9EA5BC"/>
    <w:lvl w:ilvl="0" w:tplc="44A8737A">
      <w:numFmt w:val="bullet"/>
      <w:lvlText w:val="–"/>
      <w:lvlJc w:val="left"/>
      <w:pPr>
        <w:ind w:left="19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2B3711ED"/>
    <w:multiLevelType w:val="hybridMultilevel"/>
    <w:tmpl w:val="CE1ED9F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FF16530"/>
    <w:multiLevelType w:val="hybridMultilevel"/>
    <w:tmpl w:val="3118AB8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0AD17D4"/>
    <w:multiLevelType w:val="hybridMultilevel"/>
    <w:tmpl w:val="AFD4C9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0C81F66"/>
    <w:multiLevelType w:val="hybridMultilevel"/>
    <w:tmpl w:val="52642CAA"/>
    <w:lvl w:ilvl="0" w:tplc="CE901AB8">
      <w:start w:val="1"/>
      <w:numFmt w:val="lowerRoman"/>
      <w:lvlText w:val="(%1)"/>
      <w:lvlJc w:val="left"/>
      <w:pPr>
        <w:ind w:left="3600" w:hanging="720"/>
      </w:pPr>
      <w:rPr>
        <w:rFonts w:ascii="Tahoma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4027601"/>
    <w:multiLevelType w:val="hybridMultilevel"/>
    <w:tmpl w:val="A4D653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F1090D"/>
    <w:multiLevelType w:val="hybridMultilevel"/>
    <w:tmpl w:val="CDB08CE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3BA8516D"/>
    <w:multiLevelType w:val="multilevel"/>
    <w:tmpl w:val="FA923BC4"/>
    <w:lvl w:ilvl="0">
      <w:start w:val="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5F704E"/>
    <w:multiLevelType w:val="hybridMultilevel"/>
    <w:tmpl w:val="5A528BD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28820E9"/>
    <w:multiLevelType w:val="hybridMultilevel"/>
    <w:tmpl w:val="6BB43FE2"/>
    <w:lvl w:ilvl="0" w:tplc="44A8737A">
      <w:numFmt w:val="bullet"/>
      <w:lvlText w:val="–"/>
      <w:lvlJc w:val="left"/>
      <w:pPr>
        <w:ind w:left="19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A1726B0"/>
    <w:multiLevelType w:val="hybridMultilevel"/>
    <w:tmpl w:val="C4DE0974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8" w15:restartNumberingAfterBreak="0">
    <w:nsid w:val="4BAA6F14"/>
    <w:multiLevelType w:val="hybridMultilevel"/>
    <w:tmpl w:val="016040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EE73D0D"/>
    <w:multiLevelType w:val="multilevel"/>
    <w:tmpl w:val="A74237FC"/>
    <w:lvl w:ilvl="0">
      <w:start w:val="2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DD6F36"/>
    <w:multiLevelType w:val="multilevel"/>
    <w:tmpl w:val="8A6E0DD8"/>
    <w:lvl w:ilvl="0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847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47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135" w:hanging="1008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4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lvlText w:val="(%7)"/>
      <w:lvlJc w:val="left"/>
      <w:pPr>
        <w:ind w:left="2847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upperLetter"/>
      <w:lvlText w:val="(%8)"/>
      <w:lvlJc w:val="left"/>
      <w:pPr>
        <w:ind w:left="2247" w:firstLine="14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(%9)"/>
      <w:lvlJc w:val="left"/>
      <w:pPr>
        <w:ind w:left="4287" w:firstLine="0"/>
      </w:pPr>
      <w:rPr>
        <w:rFonts w:hint="default"/>
      </w:rPr>
    </w:lvl>
  </w:abstractNum>
  <w:abstractNum w:abstractNumId="31" w15:restartNumberingAfterBreak="0">
    <w:nsid w:val="530D65AC"/>
    <w:multiLevelType w:val="hybridMultilevel"/>
    <w:tmpl w:val="E98C41F2"/>
    <w:numStyleLink w:val="ImportedStyle2"/>
  </w:abstractNum>
  <w:abstractNum w:abstractNumId="32" w15:restartNumberingAfterBreak="0">
    <w:nsid w:val="568A2176"/>
    <w:multiLevelType w:val="hybridMultilevel"/>
    <w:tmpl w:val="1B5CF3C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C7301D"/>
    <w:multiLevelType w:val="hybridMultilevel"/>
    <w:tmpl w:val="41E66596"/>
    <w:lvl w:ilvl="0" w:tplc="7C64ACF2">
      <w:numFmt w:val="bullet"/>
      <w:lvlText w:val="–"/>
      <w:lvlJc w:val="left"/>
      <w:pPr>
        <w:ind w:left="2543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34" w15:restartNumberingAfterBreak="0">
    <w:nsid w:val="5BD25C7E"/>
    <w:multiLevelType w:val="multilevel"/>
    <w:tmpl w:val="0B16AF76"/>
    <w:lvl w:ilvl="0">
      <w:start w:val="1"/>
      <w:numFmt w:val="decimal"/>
      <w:pStyle w:val="Heading1"/>
      <w:lvlText w:val="%1."/>
      <w:lvlJc w:val="left"/>
      <w:pPr>
        <w:ind w:left="2847" w:hanging="720"/>
      </w:pPr>
      <w:rPr>
        <w:rFonts w:hint="default"/>
        <w:color w:val="auto"/>
      </w:rPr>
    </w:lvl>
    <w:lvl w:ilvl="1">
      <w:start w:val="1"/>
      <w:numFmt w:val="bullet"/>
      <w:pStyle w:val="Heading2"/>
      <w:lvlText w:val=""/>
      <w:lvlJc w:val="left"/>
      <w:pPr>
        <w:ind w:left="2847" w:hanging="720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847" w:firstLine="0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3135" w:hanging="1008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284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pStyle w:val="Heading7"/>
      <w:lvlText w:val="(%7)"/>
      <w:lvlJc w:val="left"/>
      <w:pPr>
        <w:ind w:left="2847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upperLetter"/>
      <w:pStyle w:val="Heading8"/>
      <w:lvlText w:val="(%8)"/>
      <w:lvlJc w:val="left"/>
      <w:pPr>
        <w:ind w:left="2247" w:firstLine="14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pStyle w:val="Heading9"/>
      <w:lvlText w:val="(%9)"/>
      <w:lvlJc w:val="left"/>
      <w:pPr>
        <w:ind w:left="4287" w:firstLine="0"/>
      </w:pPr>
      <w:rPr>
        <w:rFonts w:hint="default"/>
      </w:rPr>
    </w:lvl>
  </w:abstractNum>
  <w:abstractNum w:abstractNumId="35" w15:restartNumberingAfterBreak="0">
    <w:nsid w:val="5C7E163C"/>
    <w:multiLevelType w:val="multilevel"/>
    <w:tmpl w:val="61D83A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3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44" w:hanging="1800"/>
      </w:pPr>
      <w:rPr>
        <w:rFonts w:hint="default"/>
      </w:rPr>
    </w:lvl>
  </w:abstractNum>
  <w:abstractNum w:abstractNumId="36" w15:restartNumberingAfterBreak="0">
    <w:nsid w:val="5C880A77"/>
    <w:multiLevelType w:val="hybridMultilevel"/>
    <w:tmpl w:val="6D9692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F271CF1"/>
    <w:multiLevelType w:val="hybridMultilevel"/>
    <w:tmpl w:val="1EA87AEA"/>
    <w:styleLink w:val="Numbered"/>
    <w:lvl w:ilvl="0" w:tplc="E08AB48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EA47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AE498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6AEF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A6126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677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E0D7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ADC3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ADB2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F7B2A16"/>
    <w:multiLevelType w:val="hybridMultilevel"/>
    <w:tmpl w:val="9634DB2C"/>
    <w:styleLink w:val="Lettered"/>
    <w:lvl w:ilvl="0" w:tplc="CD2A4CA8">
      <w:start w:val="1"/>
      <w:numFmt w:val="lowerRoman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A62">
      <w:start w:val="1"/>
      <w:numFmt w:val="lowerRoman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20AF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5A235A">
      <w:start w:val="1"/>
      <w:numFmt w:val="lowerRoman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34DD20">
      <w:start w:val="1"/>
      <w:numFmt w:val="lowerRoman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85498">
      <w:start w:val="1"/>
      <w:numFmt w:val="lowerRoman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1C6CC4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AA8B10">
      <w:start w:val="1"/>
      <w:numFmt w:val="lowerRoman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46806">
      <w:start w:val="1"/>
      <w:numFmt w:val="lowerRoman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3091C92"/>
    <w:multiLevelType w:val="hybridMultilevel"/>
    <w:tmpl w:val="909292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AF50054"/>
    <w:multiLevelType w:val="hybridMultilevel"/>
    <w:tmpl w:val="4DEA5CCE"/>
    <w:lvl w:ilvl="0" w:tplc="FCD045E8">
      <w:start w:val="5"/>
      <w:numFmt w:val="bullet"/>
      <w:lvlText w:val="-"/>
      <w:lvlJc w:val="left"/>
      <w:pPr>
        <w:ind w:left="19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731718D5"/>
    <w:multiLevelType w:val="hybridMultilevel"/>
    <w:tmpl w:val="AA16AA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A060E6E"/>
    <w:multiLevelType w:val="hybridMultilevel"/>
    <w:tmpl w:val="ACDE502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C8D7734"/>
    <w:multiLevelType w:val="hybridMultilevel"/>
    <w:tmpl w:val="BC0498C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4A43E7"/>
    <w:multiLevelType w:val="hybridMultilevel"/>
    <w:tmpl w:val="4EB61792"/>
    <w:lvl w:ilvl="0" w:tplc="080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4"/>
  </w:num>
  <w:num w:numId="4">
    <w:abstractNumId w:val="5"/>
  </w:num>
  <w:num w:numId="5">
    <w:abstractNumId w:val="34"/>
  </w:num>
  <w:num w:numId="6">
    <w:abstractNumId w:val="17"/>
  </w:num>
  <w:num w:numId="7">
    <w:abstractNumId w:val="26"/>
  </w:num>
  <w:num w:numId="8">
    <w:abstractNumId w:val="15"/>
  </w:num>
  <w:num w:numId="9">
    <w:abstractNumId w:val="21"/>
  </w:num>
  <w:num w:numId="10">
    <w:abstractNumId w:val="3"/>
  </w:num>
  <w:num w:numId="11">
    <w:abstractNumId w:val="12"/>
  </w:num>
  <w:num w:numId="12">
    <w:abstractNumId w:val="11"/>
  </w:num>
  <w:num w:numId="13">
    <w:abstractNumId w:val="23"/>
  </w:num>
  <w:num w:numId="14">
    <w:abstractNumId w:val="44"/>
  </w:num>
  <w:num w:numId="15">
    <w:abstractNumId w:val="41"/>
  </w:num>
  <w:num w:numId="16">
    <w:abstractNumId w:val="36"/>
  </w:num>
  <w:num w:numId="17">
    <w:abstractNumId w:val="35"/>
  </w:num>
  <w:num w:numId="18">
    <w:abstractNumId w:val="1"/>
  </w:num>
  <w:num w:numId="19">
    <w:abstractNumId w:val="6"/>
  </w:num>
  <w:num w:numId="20">
    <w:abstractNumId w:val="13"/>
  </w:num>
  <w:num w:numId="21">
    <w:abstractNumId w:val="10"/>
  </w:num>
  <w:num w:numId="22">
    <w:abstractNumId w:val="9"/>
  </w:num>
  <w:num w:numId="23">
    <w:abstractNumId w:val="39"/>
  </w:num>
  <w:num w:numId="24">
    <w:abstractNumId w:val="25"/>
  </w:num>
  <w:num w:numId="25">
    <w:abstractNumId w:val="14"/>
  </w:num>
  <w:num w:numId="26">
    <w:abstractNumId w:val="27"/>
  </w:num>
  <w:num w:numId="27">
    <w:abstractNumId w:val="19"/>
  </w:num>
  <w:num w:numId="28">
    <w:abstractNumId w:val="40"/>
  </w:num>
  <w:num w:numId="29">
    <w:abstractNumId w:val="31"/>
  </w:num>
  <w:num w:numId="30">
    <w:abstractNumId w:val="32"/>
  </w:num>
  <w:num w:numId="31">
    <w:abstractNumId w:val="28"/>
  </w:num>
  <w:num w:numId="32">
    <w:abstractNumId w:val="43"/>
  </w:num>
  <w:num w:numId="33">
    <w:abstractNumId w:val="30"/>
  </w:num>
  <w:num w:numId="34">
    <w:abstractNumId w:val="7"/>
  </w:num>
  <w:num w:numId="35">
    <w:abstractNumId w:val="42"/>
  </w:num>
  <w:num w:numId="36">
    <w:abstractNumId w:val="33"/>
  </w:num>
  <w:num w:numId="37">
    <w:abstractNumId w:val="16"/>
  </w:num>
  <w:num w:numId="38">
    <w:abstractNumId w:val="22"/>
  </w:num>
  <w:num w:numId="39">
    <w:abstractNumId w:val="18"/>
  </w:num>
  <w:num w:numId="40">
    <w:abstractNumId w:val="2"/>
  </w:num>
  <w:num w:numId="41">
    <w:abstractNumId w:val="20"/>
  </w:num>
  <w:num w:numId="42">
    <w:abstractNumId w:val="29"/>
  </w:num>
  <w:num w:numId="43">
    <w:abstractNumId w:val="24"/>
  </w:num>
  <w:num w:numId="44">
    <w:abstractNumId w:val="8"/>
  </w:num>
  <w:num w:numId="4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0C4"/>
    <w:rsid w:val="00001590"/>
    <w:rsid w:val="00003E0A"/>
    <w:rsid w:val="000042CC"/>
    <w:rsid w:val="00005A48"/>
    <w:rsid w:val="00007068"/>
    <w:rsid w:val="0001016F"/>
    <w:rsid w:val="000109B4"/>
    <w:rsid w:val="0001244A"/>
    <w:rsid w:val="00013DCC"/>
    <w:rsid w:val="00015871"/>
    <w:rsid w:val="00015998"/>
    <w:rsid w:val="000162E7"/>
    <w:rsid w:val="00016AF5"/>
    <w:rsid w:val="00016B97"/>
    <w:rsid w:val="00016D29"/>
    <w:rsid w:val="000171DD"/>
    <w:rsid w:val="00017471"/>
    <w:rsid w:val="00017885"/>
    <w:rsid w:val="00017E01"/>
    <w:rsid w:val="000221D9"/>
    <w:rsid w:val="00022F4F"/>
    <w:rsid w:val="000232B3"/>
    <w:rsid w:val="000238AA"/>
    <w:rsid w:val="00023F5F"/>
    <w:rsid w:val="000241CF"/>
    <w:rsid w:val="00024D4E"/>
    <w:rsid w:val="00030474"/>
    <w:rsid w:val="000316C8"/>
    <w:rsid w:val="00031F8C"/>
    <w:rsid w:val="00032C99"/>
    <w:rsid w:val="00040C90"/>
    <w:rsid w:val="00040FB8"/>
    <w:rsid w:val="00041F1E"/>
    <w:rsid w:val="00043080"/>
    <w:rsid w:val="00044962"/>
    <w:rsid w:val="00044C7C"/>
    <w:rsid w:val="000450B0"/>
    <w:rsid w:val="0004557B"/>
    <w:rsid w:val="00046748"/>
    <w:rsid w:val="00047687"/>
    <w:rsid w:val="000476D1"/>
    <w:rsid w:val="00050480"/>
    <w:rsid w:val="00051146"/>
    <w:rsid w:val="00051FB4"/>
    <w:rsid w:val="00052F79"/>
    <w:rsid w:val="00053BEA"/>
    <w:rsid w:val="00053ED7"/>
    <w:rsid w:val="000541A6"/>
    <w:rsid w:val="0005488A"/>
    <w:rsid w:val="0005539A"/>
    <w:rsid w:val="0005635A"/>
    <w:rsid w:val="000574A9"/>
    <w:rsid w:val="0005775E"/>
    <w:rsid w:val="000613A8"/>
    <w:rsid w:val="000618FC"/>
    <w:rsid w:val="00061BDF"/>
    <w:rsid w:val="00061D83"/>
    <w:rsid w:val="00066FFD"/>
    <w:rsid w:val="000702AE"/>
    <w:rsid w:val="00073683"/>
    <w:rsid w:val="000737A5"/>
    <w:rsid w:val="00073BD8"/>
    <w:rsid w:val="0007482B"/>
    <w:rsid w:val="00074B03"/>
    <w:rsid w:val="00075068"/>
    <w:rsid w:val="000770E5"/>
    <w:rsid w:val="000815BC"/>
    <w:rsid w:val="0008375D"/>
    <w:rsid w:val="00083FB6"/>
    <w:rsid w:val="000848A7"/>
    <w:rsid w:val="0008521A"/>
    <w:rsid w:val="00085705"/>
    <w:rsid w:val="0008747D"/>
    <w:rsid w:val="00087A61"/>
    <w:rsid w:val="00091544"/>
    <w:rsid w:val="00092249"/>
    <w:rsid w:val="000924CC"/>
    <w:rsid w:val="00092D18"/>
    <w:rsid w:val="00093864"/>
    <w:rsid w:val="00094354"/>
    <w:rsid w:val="00097903"/>
    <w:rsid w:val="00097F93"/>
    <w:rsid w:val="000A101F"/>
    <w:rsid w:val="000A228C"/>
    <w:rsid w:val="000A26A5"/>
    <w:rsid w:val="000A30EE"/>
    <w:rsid w:val="000A67AE"/>
    <w:rsid w:val="000B0151"/>
    <w:rsid w:val="000B1BFA"/>
    <w:rsid w:val="000B1D2A"/>
    <w:rsid w:val="000B1EF8"/>
    <w:rsid w:val="000B3E96"/>
    <w:rsid w:val="000B667F"/>
    <w:rsid w:val="000B6F2B"/>
    <w:rsid w:val="000B7C39"/>
    <w:rsid w:val="000C12DF"/>
    <w:rsid w:val="000C158E"/>
    <w:rsid w:val="000C1643"/>
    <w:rsid w:val="000C18E2"/>
    <w:rsid w:val="000C29F5"/>
    <w:rsid w:val="000C2E03"/>
    <w:rsid w:val="000C37F1"/>
    <w:rsid w:val="000C3AE5"/>
    <w:rsid w:val="000C54C2"/>
    <w:rsid w:val="000C7ED0"/>
    <w:rsid w:val="000D00A9"/>
    <w:rsid w:val="000D04EE"/>
    <w:rsid w:val="000D1A21"/>
    <w:rsid w:val="000D288C"/>
    <w:rsid w:val="000D2E73"/>
    <w:rsid w:val="000D4468"/>
    <w:rsid w:val="000D47BE"/>
    <w:rsid w:val="000D550A"/>
    <w:rsid w:val="000D5D3D"/>
    <w:rsid w:val="000D641E"/>
    <w:rsid w:val="000D7E60"/>
    <w:rsid w:val="000E1051"/>
    <w:rsid w:val="000E27A4"/>
    <w:rsid w:val="000E44AC"/>
    <w:rsid w:val="000E5237"/>
    <w:rsid w:val="000F1101"/>
    <w:rsid w:val="000F20D0"/>
    <w:rsid w:val="000F2158"/>
    <w:rsid w:val="000F2341"/>
    <w:rsid w:val="000F331F"/>
    <w:rsid w:val="000F46AA"/>
    <w:rsid w:val="000F514D"/>
    <w:rsid w:val="00102C15"/>
    <w:rsid w:val="00106B7C"/>
    <w:rsid w:val="00107649"/>
    <w:rsid w:val="001079BF"/>
    <w:rsid w:val="001140AD"/>
    <w:rsid w:val="001140DE"/>
    <w:rsid w:val="00114753"/>
    <w:rsid w:val="00114871"/>
    <w:rsid w:val="00114AF1"/>
    <w:rsid w:val="001159A5"/>
    <w:rsid w:val="00116A29"/>
    <w:rsid w:val="001201B8"/>
    <w:rsid w:val="00120CBA"/>
    <w:rsid w:val="0012113E"/>
    <w:rsid w:val="00121B15"/>
    <w:rsid w:val="00122127"/>
    <w:rsid w:val="00122142"/>
    <w:rsid w:val="001221C7"/>
    <w:rsid w:val="00122E3D"/>
    <w:rsid w:val="0012411F"/>
    <w:rsid w:val="00124507"/>
    <w:rsid w:val="001247C1"/>
    <w:rsid w:val="0012656E"/>
    <w:rsid w:val="0012666E"/>
    <w:rsid w:val="001266E1"/>
    <w:rsid w:val="00127FFC"/>
    <w:rsid w:val="00131EC0"/>
    <w:rsid w:val="00131F54"/>
    <w:rsid w:val="001321F0"/>
    <w:rsid w:val="00132805"/>
    <w:rsid w:val="00134891"/>
    <w:rsid w:val="0013656B"/>
    <w:rsid w:val="001369B3"/>
    <w:rsid w:val="00137923"/>
    <w:rsid w:val="00137F76"/>
    <w:rsid w:val="001401A6"/>
    <w:rsid w:val="001409E7"/>
    <w:rsid w:val="00141959"/>
    <w:rsid w:val="001444EF"/>
    <w:rsid w:val="0014454A"/>
    <w:rsid w:val="00144E9A"/>
    <w:rsid w:val="00145F64"/>
    <w:rsid w:val="00146B25"/>
    <w:rsid w:val="001476DE"/>
    <w:rsid w:val="00151182"/>
    <w:rsid w:val="0015190E"/>
    <w:rsid w:val="00152524"/>
    <w:rsid w:val="00152668"/>
    <w:rsid w:val="00152DB5"/>
    <w:rsid w:val="00155C40"/>
    <w:rsid w:val="001560F0"/>
    <w:rsid w:val="001564EF"/>
    <w:rsid w:val="00156B24"/>
    <w:rsid w:val="00157D0F"/>
    <w:rsid w:val="00160A0C"/>
    <w:rsid w:val="00161436"/>
    <w:rsid w:val="00162C6C"/>
    <w:rsid w:val="001630EF"/>
    <w:rsid w:val="0016487E"/>
    <w:rsid w:val="00167164"/>
    <w:rsid w:val="00170FC0"/>
    <w:rsid w:val="001710A3"/>
    <w:rsid w:val="0017199B"/>
    <w:rsid w:val="00171F65"/>
    <w:rsid w:val="001722F2"/>
    <w:rsid w:val="0017385D"/>
    <w:rsid w:val="001742D9"/>
    <w:rsid w:val="0017583F"/>
    <w:rsid w:val="00175972"/>
    <w:rsid w:val="00176DC0"/>
    <w:rsid w:val="00180273"/>
    <w:rsid w:val="00181B47"/>
    <w:rsid w:val="0018270D"/>
    <w:rsid w:val="001841AA"/>
    <w:rsid w:val="00187674"/>
    <w:rsid w:val="00192977"/>
    <w:rsid w:val="00193D67"/>
    <w:rsid w:val="00193F2C"/>
    <w:rsid w:val="001944E2"/>
    <w:rsid w:val="00195554"/>
    <w:rsid w:val="00196629"/>
    <w:rsid w:val="00196696"/>
    <w:rsid w:val="001A1673"/>
    <w:rsid w:val="001A1F52"/>
    <w:rsid w:val="001A2888"/>
    <w:rsid w:val="001A32FE"/>
    <w:rsid w:val="001A3A75"/>
    <w:rsid w:val="001A4EF5"/>
    <w:rsid w:val="001A5084"/>
    <w:rsid w:val="001A53B8"/>
    <w:rsid w:val="001A5E52"/>
    <w:rsid w:val="001A66A4"/>
    <w:rsid w:val="001A67E6"/>
    <w:rsid w:val="001A6815"/>
    <w:rsid w:val="001A7138"/>
    <w:rsid w:val="001A7D87"/>
    <w:rsid w:val="001A7E09"/>
    <w:rsid w:val="001B0642"/>
    <w:rsid w:val="001B0CBC"/>
    <w:rsid w:val="001B0EC6"/>
    <w:rsid w:val="001B1798"/>
    <w:rsid w:val="001B2472"/>
    <w:rsid w:val="001B2BB9"/>
    <w:rsid w:val="001B32C4"/>
    <w:rsid w:val="001B504C"/>
    <w:rsid w:val="001B54AB"/>
    <w:rsid w:val="001B5956"/>
    <w:rsid w:val="001B66A4"/>
    <w:rsid w:val="001C0B11"/>
    <w:rsid w:val="001C11DE"/>
    <w:rsid w:val="001C1EBE"/>
    <w:rsid w:val="001C303B"/>
    <w:rsid w:val="001C42AA"/>
    <w:rsid w:val="001C4578"/>
    <w:rsid w:val="001C48DC"/>
    <w:rsid w:val="001C4D7F"/>
    <w:rsid w:val="001C568C"/>
    <w:rsid w:val="001C6523"/>
    <w:rsid w:val="001C6A52"/>
    <w:rsid w:val="001D0007"/>
    <w:rsid w:val="001D16FC"/>
    <w:rsid w:val="001D2FC2"/>
    <w:rsid w:val="001D4710"/>
    <w:rsid w:val="001D507D"/>
    <w:rsid w:val="001D56C9"/>
    <w:rsid w:val="001D69F3"/>
    <w:rsid w:val="001D6DA7"/>
    <w:rsid w:val="001D7A9C"/>
    <w:rsid w:val="001D7FAE"/>
    <w:rsid w:val="001E0221"/>
    <w:rsid w:val="001E0305"/>
    <w:rsid w:val="001E04EC"/>
    <w:rsid w:val="001E05DC"/>
    <w:rsid w:val="001E2E80"/>
    <w:rsid w:val="001E35FD"/>
    <w:rsid w:val="001E40BC"/>
    <w:rsid w:val="001E41BB"/>
    <w:rsid w:val="001E4225"/>
    <w:rsid w:val="001E7DD5"/>
    <w:rsid w:val="001F0E6E"/>
    <w:rsid w:val="001F1A49"/>
    <w:rsid w:val="001F27A4"/>
    <w:rsid w:val="001F2B4B"/>
    <w:rsid w:val="001F3284"/>
    <w:rsid w:val="001F3D51"/>
    <w:rsid w:val="001F4836"/>
    <w:rsid w:val="001F6793"/>
    <w:rsid w:val="0020041F"/>
    <w:rsid w:val="00201D5B"/>
    <w:rsid w:val="00203EC3"/>
    <w:rsid w:val="00203EF6"/>
    <w:rsid w:val="0020429D"/>
    <w:rsid w:val="00204F9C"/>
    <w:rsid w:val="00205200"/>
    <w:rsid w:val="00206B04"/>
    <w:rsid w:val="00207108"/>
    <w:rsid w:val="00207AC2"/>
    <w:rsid w:val="00207B81"/>
    <w:rsid w:val="002109A9"/>
    <w:rsid w:val="0021241D"/>
    <w:rsid w:val="002126D0"/>
    <w:rsid w:val="00212DFE"/>
    <w:rsid w:val="00213375"/>
    <w:rsid w:val="0021343B"/>
    <w:rsid w:val="00213E72"/>
    <w:rsid w:val="0021490B"/>
    <w:rsid w:val="00216370"/>
    <w:rsid w:val="0022090A"/>
    <w:rsid w:val="002215B0"/>
    <w:rsid w:val="00222534"/>
    <w:rsid w:val="00222587"/>
    <w:rsid w:val="002228E8"/>
    <w:rsid w:val="00222FBF"/>
    <w:rsid w:val="00223840"/>
    <w:rsid w:val="002239D4"/>
    <w:rsid w:val="002244E9"/>
    <w:rsid w:val="00224C98"/>
    <w:rsid w:val="002254DB"/>
    <w:rsid w:val="00226FA0"/>
    <w:rsid w:val="00227D1E"/>
    <w:rsid w:val="0023002C"/>
    <w:rsid w:val="00230795"/>
    <w:rsid w:val="00230AB9"/>
    <w:rsid w:val="0023295C"/>
    <w:rsid w:val="0023343D"/>
    <w:rsid w:val="00233890"/>
    <w:rsid w:val="00237022"/>
    <w:rsid w:val="002372CA"/>
    <w:rsid w:val="00237BAA"/>
    <w:rsid w:val="00237D51"/>
    <w:rsid w:val="00237FB6"/>
    <w:rsid w:val="00240284"/>
    <w:rsid w:val="00240C57"/>
    <w:rsid w:val="002415B7"/>
    <w:rsid w:val="002418D6"/>
    <w:rsid w:val="00250F97"/>
    <w:rsid w:val="002518A4"/>
    <w:rsid w:val="00255300"/>
    <w:rsid w:val="00256D8F"/>
    <w:rsid w:val="00256DD4"/>
    <w:rsid w:val="00260AFC"/>
    <w:rsid w:val="002626C2"/>
    <w:rsid w:val="002633F2"/>
    <w:rsid w:val="00263627"/>
    <w:rsid w:val="002651A4"/>
    <w:rsid w:val="00265389"/>
    <w:rsid w:val="00267E76"/>
    <w:rsid w:val="00267F51"/>
    <w:rsid w:val="00270B84"/>
    <w:rsid w:val="0027356F"/>
    <w:rsid w:val="00275023"/>
    <w:rsid w:val="002764CC"/>
    <w:rsid w:val="00276752"/>
    <w:rsid w:val="0027775D"/>
    <w:rsid w:val="00280E8D"/>
    <w:rsid w:val="002814C5"/>
    <w:rsid w:val="0028365D"/>
    <w:rsid w:val="0028374A"/>
    <w:rsid w:val="00285830"/>
    <w:rsid w:val="002858D5"/>
    <w:rsid w:val="00290376"/>
    <w:rsid w:val="00290741"/>
    <w:rsid w:val="00292345"/>
    <w:rsid w:val="00293216"/>
    <w:rsid w:val="00293AFA"/>
    <w:rsid w:val="00294BBC"/>
    <w:rsid w:val="00295C9A"/>
    <w:rsid w:val="00296DE4"/>
    <w:rsid w:val="002978A8"/>
    <w:rsid w:val="00297DCE"/>
    <w:rsid w:val="002A0457"/>
    <w:rsid w:val="002A0B21"/>
    <w:rsid w:val="002A1A62"/>
    <w:rsid w:val="002A339A"/>
    <w:rsid w:val="002A5B20"/>
    <w:rsid w:val="002B1341"/>
    <w:rsid w:val="002B3679"/>
    <w:rsid w:val="002B461D"/>
    <w:rsid w:val="002B5037"/>
    <w:rsid w:val="002B6FD7"/>
    <w:rsid w:val="002B73ED"/>
    <w:rsid w:val="002B74DB"/>
    <w:rsid w:val="002C050C"/>
    <w:rsid w:val="002C0ADE"/>
    <w:rsid w:val="002C312A"/>
    <w:rsid w:val="002C3415"/>
    <w:rsid w:val="002C4621"/>
    <w:rsid w:val="002C4C6D"/>
    <w:rsid w:val="002C57D2"/>
    <w:rsid w:val="002C5925"/>
    <w:rsid w:val="002C7AF0"/>
    <w:rsid w:val="002C7BCC"/>
    <w:rsid w:val="002D15AE"/>
    <w:rsid w:val="002D336A"/>
    <w:rsid w:val="002D43AC"/>
    <w:rsid w:val="002D59BA"/>
    <w:rsid w:val="002D5F75"/>
    <w:rsid w:val="002D6C40"/>
    <w:rsid w:val="002D6FFF"/>
    <w:rsid w:val="002E07FE"/>
    <w:rsid w:val="002E1144"/>
    <w:rsid w:val="002E175E"/>
    <w:rsid w:val="002E1C12"/>
    <w:rsid w:val="002E1F44"/>
    <w:rsid w:val="002E48E0"/>
    <w:rsid w:val="002E5FB9"/>
    <w:rsid w:val="002F0CA6"/>
    <w:rsid w:val="002F3014"/>
    <w:rsid w:val="002F3E52"/>
    <w:rsid w:val="002F64F8"/>
    <w:rsid w:val="002F716A"/>
    <w:rsid w:val="0030023B"/>
    <w:rsid w:val="003014AE"/>
    <w:rsid w:val="00303C1B"/>
    <w:rsid w:val="00303D53"/>
    <w:rsid w:val="003046D1"/>
    <w:rsid w:val="00305851"/>
    <w:rsid w:val="0030622A"/>
    <w:rsid w:val="00306450"/>
    <w:rsid w:val="00306D34"/>
    <w:rsid w:val="00311DAC"/>
    <w:rsid w:val="00312D4C"/>
    <w:rsid w:val="00312E1A"/>
    <w:rsid w:val="0031460C"/>
    <w:rsid w:val="0031735E"/>
    <w:rsid w:val="00320AFB"/>
    <w:rsid w:val="003210F2"/>
    <w:rsid w:val="003218C3"/>
    <w:rsid w:val="00321934"/>
    <w:rsid w:val="0032280B"/>
    <w:rsid w:val="00322EAC"/>
    <w:rsid w:val="00323DF9"/>
    <w:rsid w:val="00323FE5"/>
    <w:rsid w:val="003246D6"/>
    <w:rsid w:val="00324789"/>
    <w:rsid w:val="003261F3"/>
    <w:rsid w:val="003267FF"/>
    <w:rsid w:val="0033000E"/>
    <w:rsid w:val="00330F4F"/>
    <w:rsid w:val="003335BE"/>
    <w:rsid w:val="00335BAC"/>
    <w:rsid w:val="0033749A"/>
    <w:rsid w:val="003375A4"/>
    <w:rsid w:val="00337EFB"/>
    <w:rsid w:val="003405DB"/>
    <w:rsid w:val="00340C21"/>
    <w:rsid w:val="00341C92"/>
    <w:rsid w:val="003421D0"/>
    <w:rsid w:val="00342A1A"/>
    <w:rsid w:val="003448A5"/>
    <w:rsid w:val="00350DE5"/>
    <w:rsid w:val="0035143C"/>
    <w:rsid w:val="00351A18"/>
    <w:rsid w:val="00352619"/>
    <w:rsid w:val="00354C2C"/>
    <w:rsid w:val="00355A79"/>
    <w:rsid w:val="00355E79"/>
    <w:rsid w:val="00356427"/>
    <w:rsid w:val="003575E0"/>
    <w:rsid w:val="003615FC"/>
    <w:rsid w:val="00361674"/>
    <w:rsid w:val="003641B4"/>
    <w:rsid w:val="003663BC"/>
    <w:rsid w:val="003720F1"/>
    <w:rsid w:val="00372CB0"/>
    <w:rsid w:val="00373431"/>
    <w:rsid w:val="00373EB8"/>
    <w:rsid w:val="00374FCC"/>
    <w:rsid w:val="003768D7"/>
    <w:rsid w:val="0038169A"/>
    <w:rsid w:val="00382D80"/>
    <w:rsid w:val="003834EE"/>
    <w:rsid w:val="00383D27"/>
    <w:rsid w:val="003841A7"/>
    <w:rsid w:val="003856CA"/>
    <w:rsid w:val="003864B6"/>
    <w:rsid w:val="00386F29"/>
    <w:rsid w:val="0039067B"/>
    <w:rsid w:val="00390A88"/>
    <w:rsid w:val="00391310"/>
    <w:rsid w:val="003A0559"/>
    <w:rsid w:val="003A07AF"/>
    <w:rsid w:val="003A2849"/>
    <w:rsid w:val="003A346C"/>
    <w:rsid w:val="003A3801"/>
    <w:rsid w:val="003A3C51"/>
    <w:rsid w:val="003A3FDD"/>
    <w:rsid w:val="003A5E0C"/>
    <w:rsid w:val="003A658B"/>
    <w:rsid w:val="003A71A9"/>
    <w:rsid w:val="003B0DCB"/>
    <w:rsid w:val="003B0FBC"/>
    <w:rsid w:val="003B18F3"/>
    <w:rsid w:val="003B1EC9"/>
    <w:rsid w:val="003B2E19"/>
    <w:rsid w:val="003B2E7A"/>
    <w:rsid w:val="003B2FFA"/>
    <w:rsid w:val="003B38AA"/>
    <w:rsid w:val="003B4B12"/>
    <w:rsid w:val="003B4D7E"/>
    <w:rsid w:val="003B7001"/>
    <w:rsid w:val="003B7087"/>
    <w:rsid w:val="003C10A4"/>
    <w:rsid w:val="003C1409"/>
    <w:rsid w:val="003C1675"/>
    <w:rsid w:val="003C1B22"/>
    <w:rsid w:val="003C2559"/>
    <w:rsid w:val="003C2625"/>
    <w:rsid w:val="003C3478"/>
    <w:rsid w:val="003C4F2A"/>
    <w:rsid w:val="003C5D55"/>
    <w:rsid w:val="003C7AC4"/>
    <w:rsid w:val="003D1D06"/>
    <w:rsid w:val="003D1F08"/>
    <w:rsid w:val="003D2263"/>
    <w:rsid w:val="003D22D3"/>
    <w:rsid w:val="003D22FB"/>
    <w:rsid w:val="003D2DA2"/>
    <w:rsid w:val="003D302E"/>
    <w:rsid w:val="003D4C65"/>
    <w:rsid w:val="003D530A"/>
    <w:rsid w:val="003D5584"/>
    <w:rsid w:val="003D5EE8"/>
    <w:rsid w:val="003E03B6"/>
    <w:rsid w:val="003E12BA"/>
    <w:rsid w:val="003E1E84"/>
    <w:rsid w:val="003E2447"/>
    <w:rsid w:val="003E329E"/>
    <w:rsid w:val="003E4746"/>
    <w:rsid w:val="003E7D94"/>
    <w:rsid w:val="003F1527"/>
    <w:rsid w:val="003F152E"/>
    <w:rsid w:val="003F1701"/>
    <w:rsid w:val="003F1895"/>
    <w:rsid w:val="003F1D9C"/>
    <w:rsid w:val="003F27A2"/>
    <w:rsid w:val="003F2878"/>
    <w:rsid w:val="003F358A"/>
    <w:rsid w:val="003F407B"/>
    <w:rsid w:val="003F436C"/>
    <w:rsid w:val="003F50E8"/>
    <w:rsid w:val="003F510D"/>
    <w:rsid w:val="003F656A"/>
    <w:rsid w:val="003F7022"/>
    <w:rsid w:val="003F7C8A"/>
    <w:rsid w:val="00400058"/>
    <w:rsid w:val="00400524"/>
    <w:rsid w:val="004007B3"/>
    <w:rsid w:val="00402C6B"/>
    <w:rsid w:val="00403698"/>
    <w:rsid w:val="0041042B"/>
    <w:rsid w:val="0041058C"/>
    <w:rsid w:val="00410829"/>
    <w:rsid w:val="00412F70"/>
    <w:rsid w:val="00413FDC"/>
    <w:rsid w:val="00415EC4"/>
    <w:rsid w:val="00416B29"/>
    <w:rsid w:val="00417252"/>
    <w:rsid w:val="004225DF"/>
    <w:rsid w:val="00422F79"/>
    <w:rsid w:val="004234A3"/>
    <w:rsid w:val="004262D0"/>
    <w:rsid w:val="00427127"/>
    <w:rsid w:val="0043055D"/>
    <w:rsid w:val="00433162"/>
    <w:rsid w:val="0043460A"/>
    <w:rsid w:val="00434BF0"/>
    <w:rsid w:val="0043546F"/>
    <w:rsid w:val="0043582A"/>
    <w:rsid w:val="00435A07"/>
    <w:rsid w:val="00435C41"/>
    <w:rsid w:val="00436B30"/>
    <w:rsid w:val="00436C5A"/>
    <w:rsid w:val="004375B8"/>
    <w:rsid w:val="004418B1"/>
    <w:rsid w:val="00441FB1"/>
    <w:rsid w:val="004426A1"/>
    <w:rsid w:val="00443DE5"/>
    <w:rsid w:val="0044422F"/>
    <w:rsid w:val="00444928"/>
    <w:rsid w:val="00444946"/>
    <w:rsid w:val="00444CB5"/>
    <w:rsid w:val="00444E16"/>
    <w:rsid w:val="00444FBC"/>
    <w:rsid w:val="004455C1"/>
    <w:rsid w:val="00445821"/>
    <w:rsid w:val="00445D3A"/>
    <w:rsid w:val="00446105"/>
    <w:rsid w:val="00446D0A"/>
    <w:rsid w:val="00447D7F"/>
    <w:rsid w:val="00450013"/>
    <w:rsid w:val="00450E52"/>
    <w:rsid w:val="0045160E"/>
    <w:rsid w:val="004534E3"/>
    <w:rsid w:val="00454B6A"/>
    <w:rsid w:val="0045590F"/>
    <w:rsid w:val="00455EB2"/>
    <w:rsid w:val="004562AC"/>
    <w:rsid w:val="00456DA2"/>
    <w:rsid w:val="00456E6B"/>
    <w:rsid w:val="00457D16"/>
    <w:rsid w:val="004602C7"/>
    <w:rsid w:val="00461454"/>
    <w:rsid w:val="00462B8D"/>
    <w:rsid w:val="00463504"/>
    <w:rsid w:val="00463AA0"/>
    <w:rsid w:val="00466268"/>
    <w:rsid w:val="004663D9"/>
    <w:rsid w:val="00466B66"/>
    <w:rsid w:val="00467119"/>
    <w:rsid w:val="004701FB"/>
    <w:rsid w:val="004718B8"/>
    <w:rsid w:val="00472424"/>
    <w:rsid w:val="00472A30"/>
    <w:rsid w:val="00472A73"/>
    <w:rsid w:val="00472C0F"/>
    <w:rsid w:val="004751B7"/>
    <w:rsid w:val="004762B3"/>
    <w:rsid w:val="00477E63"/>
    <w:rsid w:val="00482898"/>
    <w:rsid w:val="00483D57"/>
    <w:rsid w:val="00483DB2"/>
    <w:rsid w:val="00484514"/>
    <w:rsid w:val="00485FB3"/>
    <w:rsid w:val="004861B2"/>
    <w:rsid w:val="00490C3C"/>
    <w:rsid w:val="0049290E"/>
    <w:rsid w:val="00493E86"/>
    <w:rsid w:val="00495BE6"/>
    <w:rsid w:val="004961BA"/>
    <w:rsid w:val="004A00E7"/>
    <w:rsid w:val="004A0572"/>
    <w:rsid w:val="004A17A4"/>
    <w:rsid w:val="004A1BEB"/>
    <w:rsid w:val="004A1F9B"/>
    <w:rsid w:val="004A27C0"/>
    <w:rsid w:val="004A2E62"/>
    <w:rsid w:val="004A6297"/>
    <w:rsid w:val="004B189A"/>
    <w:rsid w:val="004B3B78"/>
    <w:rsid w:val="004B49EF"/>
    <w:rsid w:val="004B4EED"/>
    <w:rsid w:val="004B4FA5"/>
    <w:rsid w:val="004B63CF"/>
    <w:rsid w:val="004B6844"/>
    <w:rsid w:val="004B7B3D"/>
    <w:rsid w:val="004C1B0A"/>
    <w:rsid w:val="004C22B0"/>
    <w:rsid w:val="004C22DA"/>
    <w:rsid w:val="004C3E32"/>
    <w:rsid w:val="004C4F87"/>
    <w:rsid w:val="004C526B"/>
    <w:rsid w:val="004C619F"/>
    <w:rsid w:val="004D0335"/>
    <w:rsid w:val="004D1C3B"/>
    <w:rsid w:val="004D2E34"/>
    <w:rsid w:val="004D39EB"/>
    <w:rsid w:val="004D3A87"/>
    <w:rsid w:val="004D3C43"/>
    <w:rsid w:val="004D549A"/>
    <w:rsid w:val="004D79BD"/>
    <w:rsid w:val="004E085D"/>
    <w:rsid w:val="004E234C"/>
    <w:rsid w:val="004E31FD"/>
    <w:rsid w:val="004E38FB"/>
    <w:rsid w:val="004E3FFB"/>
    <w:rsid w:val="004E68AF"/>
    <w:rsid w:val="004E7ABF"/>
    <w:rsid w:val="004F0E58"/>
    <w:rsid w:val="004F0F36"/>
    <w:rsid w:val="004F28A9"/>
    <w:rsid w:val="004F36DC"/>
    <w:rsid w:val="004F4E14"/>
    <w:rsid w:val="004F4E2D"/>
    <w:rsid w:val="004F4FDA"/>
    <w:rsid w:val="004F516C"/>
    <w:rsid w:val="004F586C"/>
    <w:rsid w:val="004F5BD7"/>
    <w:rsid w:val="004F6208"/>
    <w:rsid w:val="004F6572"/>
    <w:rsid w:val="004F7E2C"/>
    <w:rsid w:val="0050044F"/>
    <w:rsid w:val="0050075F"/>
    <w:rsid w:val="00503710"/>
    <w:rsid w:val="0050398D"/>
    <w:rsid w:val="00505B31"/>
    <w:rsid w:val="00506BE9"/>
    <w:rsid w:val="00507486"/>
    <w:rsid w:val="00507797"/>
    <w:rsid w:val="005077D6"/>
    <w:rsid w:val="00510297"/>
    <w:rsid w:val="00512733"/>
    <w:rsid w:val="00513A2D"/>
    <w:rsid w:val="00513A4A"/>
    <w:rsid w:val="00513FDE"/>
    <w:rsid w:val="005145AF"/>
    <w:rsid w:val="00514C1E"/>
    <w:rsid w:val="00514CDC"/>
    <w:rsid w:val="00514F2B"/>
    <w:rsid w:val="0051534C"/>
    <w:rsid w:val="0051566C"/>
    <w:rsid w:val="005169B8"/>
    <w:rsid w:val="005171D2"/>
    <w:rsid w:val="005171F7"/>
    <w:rsid w:val="005178D1"/>
    <w:rsid w:val="00517901"/>
    <w:rsid w:val="00523D3C"/>
    <w:rsid w:val="005241AD"/>
    <w:rsid w:val="00524F2B"/>
    <w:rsid w:val="00524F50"/>
    <w:rsid w:val="00525745"/>
    <w:rsid w:val="00525966"/>
    <w:rsid w:val="00530B15"/>
    <w:rsid w:val="00532915"/>
    <w:rsid w:val="00533460"/>
    <w:rsid w:val="00534256"/>
    <w:rsid w:val="005346AA"/>
    <w:rsid w:val="005349F0"/>
    <w:rsid w:val="00534D4B"/>
    <w:rsid w:val="0053731A"/>
    <w:rsid w:val="00537934"/>
    <w:rsid w:val="005422BC"/>
    <w:rsid w:val="00546ABC"/>
    <w:rsid w:val="0054703D"/>
    <w:rsid w:val="00550967"/>
    <w:rsid w:val="005509A4"/>
    <w:rsid w:val="00551293"/>
    <w:rsid w:val="005513DB"/>
    <w:rsid w:val="00551F47"/>
    <w:rsid w:val="00556046"/>
    <w:rsid w:val="0055698D"/>
    <w:rsid w:val="00557058"/>
    <w:rsid w:val="00560DDD"/>
    <w:rsid w:val="005619FC"/>
    <w:rsid w:val="00562DE0"/>
    <w:rsid w:val="00563480"/>
    <w:rsid w:val="005643A1"/>
    <w:rsid w:val="0056457C"/>
    <w:rsid w:val="00564D78"/>
    <w:rsid w:val="0056511F"/>
    <w:rsid w:val="005659D4"/>
    <w:rsid w:val="0056639C"/>
    <w:rsid w:val="00566A31"/>
    <w:rsid w:val="00567684"/>
    <w:rsid w:val="00570987"/>
    <w:rsid w:val="0057100D"/>
    <w:rsid w:val="00571016"/>
    <w:rsid w:val="00571E51"/>
    <w:rsid w:val="005728BE"/>
    <w:rsid w:val="00572FB4"/>
    <w:rsid w:val="005739CB"/>
    <w:rsid w:val="00574D4C"/>
    <w:rsid w:val="0057763B"/>
    <w:rsid w:val="005809E9"/>
    <w:rsid w:val="00581C2C"/>
    <w:rsid w:val="00581D94"/>
    <w:rsid w:val="00582002"/>
    <w:rsid w:val="0058331E"/>
    <w:rsid w:val="00584156"/>
    <w:rsid w:val="0058535F"/>
    <w:rsid w:val="005863F3"/>
    <w:rsid w:val="00587F23"/>
    <w:rsid w:val="0059183B"/>
    <w:rsid w:val="00591989"/>
    <w:rsid w:val="005921AE"/>
    <w:rsid w:val="005942C0"/>
    <w:rsid w:val="0059503B"/>
    <w:rsid w:val="005958BD"/>
    <w:rsid w:val="00596268"/>
    <w:rsid w:val="005967B5"/>
    <w:rsid w:val="00597F64"/>
    <w:rsid w:val="005A0892"/>
    <w:rsid w:val="005A0EB1"/>
    <w:rsid w:val="005A100E"/>
    <w:rsid w:val="005A1823"/>
    <w:rsid w:val="005A2084"/>
    <w:rsid w:val="005A2E11"/>
    <w:rsid w:val="005A2F14"/>
    <w:rsid w:val="005A571C"/>
    <w:rsid w:val="005A6D38"/>
    <w:rsid w:val="005A73DD"/>
    <w:rsid w:val="005A7B08"/>
    <w:rsid w:val="005A7F76"/>
    <w:rsid w:val="005B22EC"/>
    <w:rsid w:val="005B3FD8"/>
    <w:rsid w:val="005B5F0B"/>
    <w:rsid w:val="005B6332"/>
    <w:rsid w:val="005B695B"/>
    <w:rsid w:val="005B6AC8"/>
    <w:rsid w:val="005B6F96"/>
    <w:rsid w:val="005B73AE"/>
    <w:rsid w:val="005B79B1"/>
    <w:rsid w:val="005C0B86"/>
    <w:rsid w:val="005C1BB7"/>
    <w:rsid w:val="005C2EFD"/>
    <w:rsid w:val="005C4C83"/>
    <w:rsid w:val="005C5317"/>
    <w:rsid w:val="005C5E40"/>
    <w:rsid w:val="005C6361"/>
    <w:rsid w:val="005C680D"/>
    <w:rsid w:val="005C6F9A"/>
    <w:rsid w:val="005C7677"/>
    <w:rsid w:val="005C7813"/>
    <w:rsid w:val="005D0731"/>
    <w:rsid w:val="005D267E"/>
    <w:rsid w:val="005D28C6"/>
    <w:rsid w:val="005D3229"/>
    <w:rsid w:val="005D3CB5"/>
    <w:rsid w:val="005D4B2A"/>
    <w:rsid w:val="005D6471"/>
    <w:rsid w:val="005D6B46"/>
    <w:rsid w:val="005D7085"/>
    <w:rsid w:val="005E11D9"/>
    <w:rsid w:val="005E1400"/>
    <w:rsid w:val="005E1464"/>
    <w:rsid w:val="005E1EF3"/>
    <w:rsid w:val="005E2754"/>
    <w:rsid w:val="005E42C2"/>
    <w:rsid w:val="005E4796"/>
    <w:rsid w:val="005E5A67"/>
    <w:rsid w:val="005E6380"/>
    <w:rsid w:val="005E6DAF"/>
    <w:rsid w:val="005E7235"/>
    <w:rsid w:val="005F0B30"/>
    <w:rsid w:val="005F1BFC"/>
    <w:rsid w:val="005F1DAC"/>
    <w:rsid w:val="005F278F"/>
    <w:rsid w:val="005F3A82"/>
    <w:rsid w:val="005F4774"/>
    <w:rsid w:val="00601EAC"/>
    <w:rsid w:val="00602490"/>
    <w:rsid w:val="00602945"/>
    <w:rsid w:val="00603F79"/>
    <w:rsid w:val="00604C31"/>
    <w:rsid w:val="00604F91"/>
    <w:rsid w:val="006059F8"/>
    <w:rsid w:val="0060697B"/>
    <w:rsid w:val="00606BE5"/>
    <w:rsid w:val="00606CFB"/>
    <w:rsid w:val="00606F69"/>
    <w:rsid w:val="00610475"/>
    <w:rsid w:val="006107B6"/>
    <w:rsid w:val="00610931"/>
    <w:rsid w:val="0061192F"/>
    <w:rsid w:val="00611A34"/>
    <w:rsid w:val="00611D44"/>
    <w:rsid w:val="006122D8"/>
    <w:rsid w:val="00612767"/>
    <w:rsid w:val="0061446F"/>
    <w:rsid w:val="0061644A"/>
    <w:rsid w:val="0061776A"/>
    <w:rsid w:val="00621A3D"/>
    <w:rsid w:val="00621E6F"/>
    <w:rsid w:val="00622A77"/>
    <w:rsid w:val="006232FA"/>
    <w:rsid w:val="0062538D"/>
    <w:rsid w:val="0062622B"/>
    <w:rsid w:val="00627720"/>
    <w:rsid w:val="00630475"/>
    <w:rsid w:val="00630895"/>
    <w:rsid w:val="00630935"/>
    <w:rsid w:val="00630B33"/>
    <w:rsid w:val="0063118E"/>
    <w:rsid w:val="00632086"/>
    <w:rsid w:val="0063214D"/>
    <w:rsid w:val="0063219B"/>
    <w:rsid w:val="00632D38"/>
    <w:rsid w:val="00632E7C"/>
    <w:rsid w:val="00633A6D"/>
    <w:rsid w:val="006341F7"/>
    <w:rsid w:val="0063499D"/>
    <w:rsid w:val="00634BAA"/>
    <w:rsid w:val="006366AC"/>
    <w:rsid w:val="006368D5"/>
    <w:rsid w:val="00636C53"/>
    <w:rsid w:val="00637507"/>
    <w:rsid w:val="00637A1F"/>
    <w:rsid w:val="00637BF7"/>
    <w:rsid w:val="00640DCB"/>
    <w:rsid w:val="0064180E"/>
    <w:rsid w:val="00643022"/>
    <w:rsid w:val="00644C06"/>
    <w:rsid w:val="00645821"/>
    <w:rsid w:val="006458C3"/>
    <w:rsid w:val="0064678B"/>
    <w:rsid w:val="00646A1B"/>
    <w:rsid w:val="00647B60"/>
    <w:rsid w:val="00650111"/>
    <w:rsid w:val="00650D81"/>
    <w:rsid w:val="00651798"/>
    <w:rsid w:val="00651997"/>
    <w:rsid w:val="00652594"/>
    <w:rsid w:val="0065308A"/>
    <w:rsid w:val="0065364B"/>
    <w:rsid w:val="00653E4C"/>
    <w:rsid w:val="00654152"/>
    <w:rsid w:val="006542A9"/>
    <w:rsid w:val="00661088"/>
    <w:rsid w:val="0066128D"/>
    <w:rsid w:val="006678A6"/>
    <w:rsid w:val="006678CB"/>
    <w:rsid w:val="00672D71"/>
    <w:rsid w:val="00672FAF"/>
    <w:rsid w:val="00673E64"/>
    <w:rsid w:val="00674A1C"/>
    <w:rsid w:val="00675107"/>
    <w:rsid w:val="00675D89"/>
    <w:rsid w:val="00676708"/>
    <w:rsid w:val="006812C7"/>
    <w:rsid w:val="006818CD"/>
    <w:rsid w:val="00681E4A"/>
    <w:rsid w:val="006825F7"/>
    <w:rsid w:val="00682888"/>
    <w:rsid w:val="00684964"/>
    <w:rsid w:val="00685340"/>
    <w:rsid w:val="00686492"/>
    <w:rsid w:val="0068683B"/>
    <w:rsid w:val="00686A79"/>
    <w:rsid w:val="006875EE"/>
    <w:rsid w:val="00690CA3"/>
    <w:rsid w:val="00690EE3"/>
    <w:rsid w:val="00691542"/>
    <w:rsid w:val="00691D46"/>
    <w:rsid w:val="00693168"/>
    <w:rsid w:val="00694FAF"/>
    <w:rsid w:val="00695BA9"/>
    <w:rsid w:val="00697123"/>
    <w:rsid w:val="006A0058"/>
    <w:rsid w:val="006A005B"/>
    <w:rsid w:val="006A238C"/>
    <w:rsid w:val="006A278E"/>
    <w:rsid w:val="006A5C62"/>
    <w:rsid w:val="006A78B4"/>
    <w:rsid w:val="006A79D3"/>
    <w:rsid w:val="006B03A1"/>
    <w:rsid w:val="006B175E"/>
    <w:rsid w:val="006B1836"/>
    <w:rsid w:val="006B32BD"/>
    <w:rsid w:val="006B3492"/>
    <w:rsid w:val="006B34AF"/>
    <w:rsid w:val="006B48DF"/>
    <w:rsid w:val="006B6F59"/>
    <w:rsid w:val="006B7F1B"/>
    <w:rsid w:val="006C11E7"/>
    <w:rsid w:val="006C1DEC"/>
    <w:rsid w:val="006C2DA1"/>
    <w:rsid w:val="006C45C3"/>
    <w:rsid w:val="006C45D6"/>
    <w:rsid w:val="006C5ED2"/>
    <w:rsid w:val="006C68D4"/>
    <w:rsid w:val="006C7ECE"/>
    <w:rsid w:val="006D0529"/>
    <w:rsid w:val="006D2BA0"/>
    <w:rsid w:val="006D341A"/>
    <w:rsid w:val="006D541E"/>
    <w:rsid w:val="006D622E"/>
    <w:rsid w:val="006D69EB"/>
    <w:rsid w:val="006E05F9"/>
    <w:rsid w:val="006E4F86"/>
    <w:rsid w:val="006F046B"/>
    <w:rsid w:val="006F0762"/>
    <w:rsid w:val="006F12E7"/>
    <w:rsid w:val="006F13C8"/>
    <w:rsid w:val="006F1FBD"/>
    <w:rsid w:val="006F4398"/>
    <w:rsid w:val="006F4A06"/>
    <w:rsid w:val="006F4A27"/>
    <w:rsid w:val="006F4E1D"/>
    <w:rsid w:val="006F519D"/>
    <w:rsid w:val="00701BB9"/>
    <w:rsid w:val="007024A1"/>
    <w:rsid w:val="0070388D"/>
    <w:rsid w:val="00703B80"/>
    <w:rsid w:val="00703E68"/>
    <w:rsid w:val="00703FB9"/>
    <w:rsid w:val="00704D71"/>
    <w:rsid w:val="00705B74"/>
    <w:rsid w:val="00705F44"/>
    <w:rsid w:val="00706FA1"/>
    <w:rsid w:val="007070F4"/>
    <w:rsid w:val="00707928"/>
    <w:rsid w:val="00711B75"/>
    <w:rsid w:val="00711E02"/>
    <w:rsid w:val="00713278"/>
    <w:rsid w:val="00714E4C"/>
    <w:rsid w:val="00716E65"/>
    <w:rsid w:val="00720749"/>
    <w:rsid w:val="007219F0"/>
    <w:rsid w:val="0072303C"/>
    <w:rsid w:val="007230A1"/>
    <w:rsid w:val="0072358A"/>
    <w:rsid w:val="00724794"/>
    <w:rsid w:val="00725566"/>
    <w:rsid w:val="00726186"/>
    <w:rsid w:val="007264DE"/>
    <w:rsid w:val="007270FB"/>
    <w:rsid w:val="00727158"/>
    <w:rsid w:val="00727C3C"/>
    <w:rsid w:val="00730174"/>
    <w:rsid w:val="00731A70"/>
    <w:rsid w:val="007330B4"/>
    <w:rsid w:val="00736259"/>
    <w:rsid w:val="00736794"/>
    <w:rsid w:val="00736C5A"/>
    <w:rsid w:val="007372C3"/>
    <w:rsid w:val="0074228E"/>
    <w:rsid w:val="00743369"/>
    <w:rsid w:val="0074341C"/>
    <w:rsid w:val="00743BED"/>
    <w:rsid w:val="00744A93"/>
    <w:rsid w:val="0074587D"/>
    <w:rsid w:val="00745FC7"/>
    <w:rsid w:val="00746ABA"/>
    <w:rsid w:val="00746CDC"/>
    <w:rsid w:val="00747CAA"/>
    <w:rsid w:val="00750172"/>
    <w:rsid w:val="0075024B"/>
    <w:rsid w:val="00752594"/>
    <w:rsid w:val="00752760"/>
    <w:rsid w:val="007573FE"/>
    <w:rsid w:val="00762417"/>
    <w:rsid w:val="00762728"/>
    <w:rsid w:val="00764231"/>
    <w:rsid w:val="00764F02"/>
    <w:rsid w:val="00765AC3"/>
    <w:rsid w:val="00765EFB"/>
    <w:rsid w:val="007679C3"/>
    <w:rsid w:val="00770448"/>
    <w:rsid w:val="007715BF"/>
    <w:rsid w:val="00771E51"/>
    <w:rsid w:val="007735C7"/>
    <w:rsid w:val="00773BC6"/>
    <w:rsid w:val="00773D87"/>
    <w:rsid w:val="00774A5B"/>
    <w:rsid w:val="007764C4"/>
    <w:rsid w:val="00776808"/>
    <w:rsid w:val="00780624"/>
    <w:rsid w:val="00780F6E"/>
    <w:rsid w:val="00780FCE"/>
    <w:rsid w:val="00783D30"/>
    <w:rsid w:val="007841A2"/>
    <w:rsid w:val="007849C0"/>
    <w:rsid w:val="007852D9"/>
    <w:rsid w:val="007859E3"/>
    <w:rsid w:val="00786217"/>
    <w:rsid w:val="007877A4"/>
    <w:rsid w:val="00787AEA"/>
    <w:rsid w:val="00790ABD"/>
    <w:rsid w:val="007911D8"/>
    <w:rsid w:val="0079124C"/>
    <w:rsid w:val="00792A33"/>
    <w:rsid w:val="00793CFE"/>
    <w:rsid w:val="00794B1F"/>
    <w:rsid w:val="007969F6"/>
    <w:rsid w:val="00797290"/>
    <w:rsid w:val="007A0581"/>
    <w:rsid w:val="007A1360"/>
    <w:rsid w:val="007A166B"/>
    <w:rsid w:val="007A1FE8"/>
    <w:rsid w:val="007A21D7"/>
    <w:rsid w:val="007A21E4"/>
    <w:rsid w:val="007A2247"/>
    <w:rsid w:val="007A4993"/>
    <w:rsid w:val="007A4CC3"/>
    <w:rsid w:val="007A4D93"/>
    <w:rsid w:val="007B130A"/>
    <w:rsid w:val="007B1C1A"/>
    <w:rsid w:val="007B20E4"/>
    <w:rsid w:val="007B2E82"/>
    <w:rsid w:val="007B3D47"/>
    <w:rsid w:val="007B57A9"/>
    <w:rsid w:val="007B66AB"/>
    <w:rsid w:val="007B6852"/>
    <w:rsid w:val="007B6B2E"/>
    <w:rsid w:val="007B7539"/>
    <w:rsid w:val="007B757A"/>
    <w:rsid w:val="007B7C4F"/>
    <w:rsid w:val="007B7FE5"/>
    <w:rsid w:val="007C1068"/>
    <w:rsid w:val="007C55A5"/>
    <w:rsid w:val="007C5FF0"/>
    <w:rsid w:val="007C665D"/>
    <w:rsid w:val="007D151A"/>
    <w:rsid w:val="007D151B"/>
    <w:rsid w:val="007D1DB7"/>
    <w:rsid w:val="007D2FD5"/>
    <w:rsid w:val="007D4E10"/>
    <w:rsid w:val="007D7A80"/>
    <w:rsid w:val="007D7FC9"/>
    <w:rsid w:val="007E0B7F"/>
    <w:rsid w:val="007E42B2"/>
    <w:rsid w:val="007E4FCA"/>
    <w:rsid w:val="007E55BC"/>
    <w:rsid w:val="007E603A"/>
    <w:rsid w:val="007E697C"/>
    <w:rsid w:val="007E76D8"/>
    <w:rsid w:val="007E7E69"/>
    <w:rsid w:val="007E7F2C"/>
    <w:rsid w:val="007F19D0"/>
    <w:rsid w:val="007F27AF"/>
    <w:rsid w:val="007F30B5"/>
    <w:rsid w:val="007F3B41"/>
    <w:rsid w:val="007F3B5D"/>
    <w:rsid w:val="007F5248"/>
    <w:rsid w:val="007F638C"/>
    <w:rsid w:val="007F6C2D"/>
    <w:rsid w:val="007F7A25"/>
    <w:rsid w:val="00800728"/>
    <w:rsid w:val="00801088"/>
    <w:rsid w:val="0080130F"/>
    <w:rsid w:val="008014EA"/>
    <w:rsid w:val="00801F38"/>
    <w:rsid w:val="0080278E"/>
    <w:rsid w:val="00802D73"/>
    <w:rsid w:val="00803193"/>
    <w:rsid w:val="008031D5"/>
    <w:rsid w:val="008035D9"/>
    <w:rsid w:val="008039FF"/>
    <w:rsid w:val="00804D53"/>
    <w:rsid w:val="008052AD"/>
    <w:rsid w:val="0080594E"/>
    <w:rsid w:val="00805A57"/>
    <w:rsid w:val="008062DB"/>
    <w:rsid w:val="00806E9D"/>
    <w:rsid w:val="00807778"/>
    <w:rsid w:val="00811579"/>
    <w:rsid w:val="008130E1"/>
    <w:rsid w:val="008136B9"/>
    <w:rsid w:val="00813E24"/>
    <w:rsid w:val="0081444C"/>
    <w:rsid w:val="00815906"/>
    <w:rsid w:val="00816345"/>
    <w:rsid w:val="008174C8"/>
    <w:rsid w:val="00822617"/>
    <w:rsid w:val="00822E4E"/>
    <w:rsid w:val="00823498"/>
    <w:rsid w:val="008234F9"/>
    <w:rsid w:val="00823D67"/>
    <w:rsid w:val="008240B6"/>
    <w:rsid w:val="00825577"/>
    <w:rsid w:val="0082563D"/>
    <w:rsid w:val="008260C3"/>
    <w:rsid w:val="008266A7"/>
    <w:rsid w:val="00826A04"/>
    <w:rsid w:val="00830898"/>
    <w:rsid w:val="008311E7"/>
    <w:rsid w:val="00831818"/>
    <w:rsid w:val="00833D3A"/>
    <w:rsid w:val="00834F36"/>
    <w:rsid w:val="008418CF"/>
    <w:rsid w:val="00843CF9"/>
    <w:rsid w:val="00843D02"/>
    <w:rsid w:val="00843EBA"/>
    <w:rsid w:val="00844A95"/>
    <w:rsid w:val="00844C76"/>
    <w:rsid w:val="008450B8"/>
    <w:rsid w:val="00846F7B"/>
    <w:rsid w:val="008471C7"/>
    <w:rsid w:val="00847B88"/>
    <w:rsid w:val="00847B91"/>
    <w:rsid w:val="00847E79"/>
    <w:rsid w:val="0085008D"/>
    <w:rsid w:val="008516A3"/>
    <w:rsid w:val="00854658"/>
    <w:rsid w:val="00854814"/>
    <w:rsid w:val="00855EF8"/>
    <w:rsid w:val="008569A6"/>
    <w:rsid w:val="00857C78"/>
    <w:rsid w:val="00860076"/>
    <w:rsid w:val="008601FB"/>
    <w:rsid w:val="00860AE2"/>
    <w:rsid w:val="00861554"/>
    <w:rsid w:val="00862E51"/>
    <w:rsid w:val="00863003"/>
    <w:rsid w:val="0086370A"/>
    <w:rsid w:val="0086413B"/>
    <w:rsid w:val="00864A8B"/>
    <w:rsid w:val="008662D1"/>
    <w:rsid w:val="00866642"/>
    <w:rsid w:val="00867ED0"/>
    <w:rsid w:val="0087112F"/>
    <w:rsid w:val="00872FDE"/>
    <w:rsid w:val="00873203"/>
    <w:rsid w:val="00873584"/>
    <w:rsid w:val="00876A1C"/>
    <w:rsid w:val="00877631"/>
    <w:rsid w:val="00877907"/>
    <w:rsid w:val="008804D1"/>
    <w:rsid w:val="00883207"/>
    <w:rsid w:val="008838B9"/>
    <w:rsid w:val="0088493D"/>
    <w:rsid w:val="00885DB9"/>
    <w:rsid w:val="008863E6"/>
    <w:rsid w:val="00886489"/>
    <w:rsid w:val="00886B95"/>
    <w:rsid w:val="008872DA"/>
    <w:rsid w:val="00887B4A"/>
    <w:rsid w:val="00891796"/>
    <w:rsid w:val="00891B83"/>
    <w:rsid w:val="008929A1"/>
    <w:rsid w:val="0089400A"/>
    <w:rsid w:val="0089685B"/>
    <w:rsid w:val="008A006C"/>
    <w:rsid w:val="008A058F"/>
    <w:rsid w:val="008A0899"/>
    <w:rsid w:val="008A0965"/>
    <w:rsid w:val="008A1F33"/>
    <w:rsid w:val="008A37D0"/>
    <w:rsid w:val="008A3976"/>
    <w:rsid w:val="008A439B"/>
    <w:rsid w:val="008A44B4"/>
    <w:rsid w:val="008A5033"/>
    <w:rsid w:val="008A54A7"/>
    <w:rsid w:val="008A5766"/>
    <w:rsid w:val="008A5C37"/>
    <w:rsid w:val="008A65C0"/>
    <w:rsid w:val="008A6C84"/>
    <w:rsid w:val="008A7A3B"/>
    <w:rsid w:val="008A7A68"/>
    <w:rsid w:val="008B011B"/>
    <w:rsid w:val="008B1E3D"/>
    <w:rsid w:val="008B20A4"/>
    <w:rsid w:val="008B30D3"/>
    <w:rsid w:val="008B3B98"/>
    <w:rsid w:val="008B4667"/>
    <w:rsid w:val="008B4669"/>
    <w:rsid w:val="008B48FB"/>
    <w:rsid w:val="008B5119"/>
    <w:rsid w:val="008B584D"/>
    <w:rsid w:val="008B5F7D"/>
    <w:rsid w:val="008B7052"/>
    <w:rsid w:val="008B732C"/>
    <w:rsid w:val="008B7977"/>
    <w:rsid w:val="008C50EF"/>
    <w:rsid w:val="008C61B7"/>
    <w:rsid w:val="008C7654"/>
    <w:rsid w:val="008C7D41"/>
    <w:rsid w:val="008D0641"/>
    <w:rsid w:val="008D2371"/>
    <w:rsid w:val="008D3498"/>
    <w:rsid w:val="008D36FC"/>
    <w:rsid w:val="008D427F"/>
    <w:rsid w:val="008D44EB"/>
    <w:rsid w:val="008D49BC"/>
    <w:rsid w:val="008D5075"/>
    <w:rsid w:val="008E3FF1"/>
    <w:rsid w:val="008E53F7"/>
    <w:rsid w:val="008E73E6"/>
    <w:rsid w:val="008E7DD9"/>
    <w:rsid w:val="008F0700"/>
    <w:rsid w:val="008F0BAA"/>
    <w:rsid w:val="008F1518"/>
    <w:rsid w:val="008F1E10"/>
    <w:rsid w:val="008F3197"/>
    <w:rsid w:val="008F5560"/>
    <w:rsid w:val="008F5DE7"/>
    <w:rsid w:val="008F6895"/>
    <w:rsid w:val="008F7246"/>
    <w:rsid w:val="008F7554"/>
    <w:rsid w:val="008F7669"/>
    <w:rsid w:val="00901C84"/>
    <w:rsid w:val="00902B7B"/>
    <w:rsid w:val="009033E7"/>
    <w:rsid w:val="00903699"/>
    <w:rsid w:val="009045B2"/>
    <w:rsid w:val="009068A8"/>
    <w:rsid w:val="0090694E"/>
    <w:rsid w:val="00907EA6"/>
    <w:rsid w:val="00911D75"/>
    <w:rsid w:val="00912919"/>
    <w:rsid w:val="009139A3"/>
    <w:rsid w:val="0091522E"/>
    <w:rsid w:val="00915B2A"/>
    <w:rsid w:val="00915C32"/>
    <w:rsid w:val="00915EAF"/>
    <w:rsid w:val="00921FDE"/>
    <w:rsid w:val="009220ED"/>
    <w:rsid w:val="009228F4"/>
    <w:rsid w:val="00923C6D"/>
    <w:rsid w:val="00924492"/>
    <w:rsid w:val="00924FAE"/>
    <w:rsid w:val="009257E5"/>
    <w:rsid w:val="00926022"/>
    <w:rsid w:val="00926F94"/>
    <w:rsid w:val="00927648"/>
    <w:rsid w:val="009278DC"/>
    <w:rsid w:val="009279C3"/>
    <w:rsid w:val="009308B4"/>
    <w:rsid w:val="00930C5A"/>
    <w:rsid w:val="00931246"/>
    <w:rsid w:val="00932AB7"/>
    <w:rsid w:val="00933C2D"/>
    <w:rsid w:val="00933DDC"/>
    <w:rsid w:val="00934D19"/>
    <w:rsid w:val="0093558C"/>
    <w:rsid w:val="00935F7D"/>
    <w:rsid w:val="00937BA3"/>
    <w:rsid w:val="00940C30"/>
    <w:rsid w:val="0094100D"/>
    <w:rsid w:val="009417F2"/>
    <w:rsid w:val="00941EDA"/>
    <w:rsid w:val="0094231F"/>
    <w:rsid w:val="00942ACE"/>
    <w:rsid w:val="00943BFA"/>
    <w:rsid w:val="00943C86"/>
    <w:rsid w:val="00943FAF"/>
    <w:rsid w:val="00944797"/>
    <w:rsid w:val="009458C1"/>
    <w:rsid w:val="0094699A"/>
    <w:rsid w:val="009479E8"/>
    <w:rsid w:val="00947FC3"/>
    <w:rsid w:val="009509DB"/>
    <w:rsid w:val="00951716"/>
    <w:rsid w:val="00953B9F"/>
    <w:rsid w:val="00953E4A"/>
    <w:rsid w:val="0095590A"/>
    <w:rsid w:val="00955B41"/>
    <w:rsid w:val="009565FB"/>
    <w:rsid w:val="00957EED"/>
    <w:rsid w:val="009603E0"/>
    <w:rsid w:val="0096094B"/>
    <w:rsid w:val="0096124C"/>
    <w:rsid w:val="00961711"/>
    <w:rsid w:val="00961915"/>
    <w:rsid w:val="00962120"/>
    <w:rsid w:val="009627FE"/>
    <w:rsid w:val="00963022"/>
    <w:rsid w:val="009635BB"/>
    <w:rsid w:val="00963EE8"/>
    <w:rsid w:val="00964E83"/>
    <w:rsid w:val="00965C1C"/>
    <w:rsid w:val="00966B6E"/>
    <w:rsid w:val="00966ED2"/>
    <w:rsid w:val="00967AEF"/>
    <w:rsid w:val="009709CE"/>
    <w:rsid w:val="00970A80"/>
    <w:rsid w:val="00972314"/>
    <w:rsid w:val="00975051"/>
    <w:rsid w:val="009803F1"/>
    <w:rsid w:val="00980612"/>
    <w:rsid w:val="00980813"/>
    <w:rsid w:val="0098111D"/>
    <w:rsid w:val="00982F08"/>
    <w:rsid w:val="0098301E"/>
    <w:rsid w:val="00985129"/>
    <w:rsid w:val="00985662"/>
    <w:rsid w:val="009875BB"/>
    <w:rsid w:val="00987959"/>
    <w:rsid w:val="00987B19"/>
    <w:rsid w:val="00990F0D"/>
    <w:rsid w:val="009924CD"/>
    <w:rsid w:val="00993C90"/>
    <w:rsid w:val="00994279"/>
    <w:rsid w:val="00996008"/>
    <w:rsid w:val="009975B0"/>
    <w:rsid w:val="009A2816"/>
    <w:rsid w:val="009A28E8"/>
    <w:rsid w:val="009A5BE2"/>
    <w:rsid w:val="009A6704"/>
    <w:rsid w:val="009A7DFA"/>
    <w:rsid w:val="009B048E"/>
    <w:rsid w:val="009B06D9"/>
    <w:rsid w:val="009B0A68"/>
    <w:rsid w:val="009B0C5C"/>
    <w:rsid w:val="009B173D"/>
    <w:rsid w:val="009B204B"/>
    <w:rsid w:val="009B2276"/>
    <w:rsid w:val="009B2637"/>
    <w:rsid w:val="009B2A01"/>
    <w:rsid w:val="009B2B21"/>
    <w:rsid w:val="009B3BB9"/>
    <w:rsid w:val="009B43FF"/>
    <w:rsid w:val="009B617D"/>
    <w:rsid w:val="009B668C"/>
    <w:rsid w:val="009B77FE"/>
    <w:rsid w:val="009C015C"/>
    <w:rsid w:val="009C02C0"/>
    <w:rsid w:val="009C1B75"/>
    <w:rsid w:val="009C2D13"/>
    <w:rsid w:val="009C33E1"/>
    <w:rsid w:val="009C362D"/>
    <w:rsid w:val="009C3803"/>
    <w:rsid w:val="009C458A"/>
    <w:rsid w:val="009D2E8F"/>
    <w:rsid w:val="009D3297"/>
    <w:rsid w:val="009D4C4C"/>
    <w:rsid w:val="009D51CC"/>
    <w:rsid w:val="009D57FC"/>
    <w:rsid w:val="009D5BF0"/>
    <w:rsid w:val="009D651C"/>
    <w:rsid w:val="009E095D"/>
    <w:rsid w:val="009E0E3F"/>
    <w:rsid w:val="009E1863"/>
    <w:rsid w:val="009E27E1"/>
    <w:rsid w:val="009E33EA"/>
    <w:rsid w:val="009E3A45"/>
    <w:rsid w:val="009E5079"/>
    <w:rsid w:val="009E5C42"/>
    <w:rsid w:val="009E5C83"/>
    <w:rsid w:val="009E7E89"/>
    <w:rsid w:val="009F0872"/>
    <w:rsid w:val="009F134F"/>
    <w:rsid w:val="009F339C"/>
    <w:rsid w:val="009F397B"/>
    <w:rsid w:val="009F488A"/>
    <w:rsid w:val="009F6E24"/>
    <w:rsid w:val="009F71C0"/>
    <w:rsid w:val="009F7C9D"/>
    <w:rsid w:val="00A00909"/>
    <w:rsid w:val="00A00BDE"/>
    <w:rsid w:val="00A01C3E"/>
    <w:rsid w:val="00A02416"/>
    <w:rsid w:val="00A02FFE"/>
    <w:rsid w:val="00A03ABA"/>
    <w:rsid w:val="00A04003"/>
    <w:rsid w:val="00A04ABB"/>
    <w:rsid w:val="00A04CCE"/>
    <w:rsid w:val="00A068D0"/>
    <w:rsid w:val="00A069B5"/>
    <w:rsid w:val="00A06BDE"/>
    <w:rsid w:val="00A06D99"/>
    <w:rsid w:val="00A06F0A"/>
    <w:rsid w:val="00A06F77"/>
    <w:rsid w:val="00A07322"/>
    <w:rsid w:val="00A11BFB"/>
    <w:rsid w:val="00A13408"/>
    <w:rsid w:val="00A13BF9"/>
    <w:rsid w:val="00A13C0D"/>
    <w:rsid w:val="00A16512"/>
    <w:rsid w:val="00A16F0D"/>
    <w:rsid w:val="00A17A8E"/>
    <w:rsid w:val="00A204B4"/>
    <w:rsid w:val="00A213D5"/>
    <w:rsid w:val="00A2424C"/>
    <w:rsid w:val="00A25710"/>
    <w:rsid w:val="00A26399"/>
    <w:rsid w:val="00A2694B"/>
    <w:rsid w:val="00A274FB"/>
    <w:rsid w:val="00A307C0"/>
    <w:rsid w:val="00A327B9"/>
    <w:rsid w:val="00A3578A"/>
    <w:rsid w:val="00A4058C"/>
    <w:rsid w:val="00A41273"/>
    <w:rsid w:val="00A41887"/>
    <w:rsid w:val="00A42B1F"/>
    <w:rsid w:val="00A47A95"/>
    <w:rsid w:val="00A47B30"/>
    <w:rsid w:val="00A510B8"/>
    <w:rsid w:val="00A53D92"/>
    <w:rsid w:val="00A551F2"/>
    <w:rsid w:val="00A55744"/>
    <w:rsid w:val="00A56C57"/>
    <w:rsid w:val="00A57819"/>
    <w:rsid w:val="00A60A92"/>
    <w:rsid w:val="00A60ECE"/>
    <w:rsid w:val="00A6203F"/>
    <w:rsid w:val="00A62A0D"/>
    <w:rsid w:val="00A62E7C"/>
    <w:rsid w:val="00A62FE5"/>
    <w:rsid w:val="00A63365"/>
    <w:rsid w:val="00A638B5"/>
    <w:rsid w:val="00A63BCF"/>
    <w:rsid w:val="00A6467E"/>
    <w:rsid w:val="00A66120"/>
    <w:rsid w:val="00A67849"/>
    <w:rsid w:val="00A7296A"/>
    <w:rsid w:val="00A73FC4"/>
    <w:rsid w:val="00A74F6E"/>
    <w:rsid w:val="00A7587F"/>
    <w:rsid w:val="00A758A4"/>
    <w:rsid w:val="00A76BAC"/>
    <w:rsid w:val="00A77A36"/>
    <w:rsid w:val="00A77F0B"/>
    <w:rsid w:val="00A82BCD"/>
    <w:rsid w:val="00A84EA8"/>
    <w:rsid w:val="00A86598"/>
    <w:rsid w:val="00A86D3B"/>
    <w:rsid w:val="00A8720D"/>
    <w:rsid w:val="00A8757A"/>
    <w:rsid w:val="00A87B76"/>
    <w:rsid w:val="00A87C26"/>
    <w:rsid w:val="00A87C85"/>
    <w:rsid w:val="00A87EB9"/>
    <w:rsid w:val="00A916BA"/>
    <w:rsid w:val="00A928D9"/>
    <w:rsid w:val="00A93CC4"/>
    <w:rsid w:val="00A95170"/>
    <w:rsid w:val="00A95F88"/>
    <w:rsid w:val="00A97ADA"/>
    <w:rsid w:val="00AA14D0"/>
    <w:rsid w:val="00AA19E9"/>
    <w:rsid w:val="00AA462C"/>
    <w:rsid w:val="00AA6D62"/>
    <w:rsid w:val="00AA75D1"/>
    <w:rsid w:val="00AB0275"/>
    <w:rsid w:val="00AB3D76"/>
    <w:rsid w:val="00AC0F1E"/>
    <w:rsid w:val="00AC1A22"/>
    <w:rsid w:val="00AC1DF1"/>
    <w:rsid w:val="00AC3901"/>
    <w:rsid w:val="00AC56E9"/>
    <w:rsid w:val="00AC5C01"/>
    <w:rsid w:val="00AC672A"/>
    <w:rsid w:val="00AC785B"/>
    <w:rsid w:val="00AC7B2F"/>
    <w:rsid w:val="00AD1211"/>
    <w:rsid w:val="00AD1C43"/>
    <w:rsid w:val="00AD1D2C"/>
    <w:rsid w:val="00AD29C1"/>
    <w:rsid w:val="00AD307D"/>
    <w:rsid w:val="00AD3E48"/>
    <w:rsid w:val="00AD457C"/>
    <w:rsid w:val="00AD467C"/>
    <w:rsid w:val="00AD6C11"/>
    <w:rsid w:val="00AD7A0D"/>
    <w:rsid w:val="00AE034C"/>
    <w:rsid w:val="00AE0538"/>
    <w:rsid w:val="00AE0BB9"/>
    <w:rsid w:val="00AE1585"/>
    <w:rsid w:val="00AE1D73"/>
    <w:rsid w:val="00AE2411"/>
    <w:rsid w:val="00AE352C"/>
    <w:rsid w:val="00AE4AC3"/>
    <w:rsid w:val="00AE4D21"/>
    <w:rsid w:val="00AE6E0D"/>
    <w:rsid w:val="00AE70F3"/>
    <w:rsid w:val="00AE76B5"/>
    <w:rsid w:val="00AE78CA"/>
    <w:rsid w:val="00AF05BA"/>
    <w:rsid w:val="00AF0D44"/>
    <w:rsid w:val="00AF1C28"/>
    <w:rsid w:val="00AF24B7"/>
    <w:rsid w:val="00AF257B"/>
    <w:rsid w:val="00AF6C24"/>
    <w:rsid w:val="00B01ED3"/>
    <w:rsid w:val="00B02138"/>
    <w:rsid w:val="00B03048"/>
    <w:rsid w:val="00B107EF"/>
    <w:rsid w:val="00B10C09"/>
    <w:rsid w:val="00B114B6"/>
    <w:rsid w:val="00B12D1B"/>
    <w:rsid w:val="00B135AB"/>
    <w:rsid w:val="00B145E2"/>
    <w:rsid w:val="00B146E2"/>
    <w:rsid w:val="00B147F9"/>
    <w:rsid w:val="00B2087E"/>
    <w:rsid w:val="00B22139"/>
    <w:rsid w:val="00B223E5"/>
    <w:rsid w:val="00B24AFD"/>
    <w:rsid w:val="00B25543"/>
    <w:rsid w:val="00B25DC1"/>
    <w:rsid w:val="00B27A7C"/>
    <w:rsid w:val="00B30493"/>
    <w:rsid w:val="00B31017"/>
    <w:rsid w:val="00B3177D"/>
    <w:rsid w:val="00B31F5B"/>
    <w:rsid w:val="00B32418"/>
    <w:rsid w:val="00B3290D"/>
    <w:rsid w:val="00B33371"/>
    <w:rsid w:val="00B36027"/>
    <w:rsid w:val="00B367D1"/>
    <w:rsid w:val="00B36E5B"/>
    <w:rsid w:val="00B37027"/>
    <w:rsid w:val="00B3707F"/>
    <w:rsid w:val="00B3731F"/>
    <w:rsid w:val="00B40289"/>
    <w:rsid w:val="00B407D8"/>
    <w:rsid w:val="00B41532"/>
    <w:rsid w:val="00B4369F"/>
    <w:rsid w:val="00B44124"/>
    <w:rsid w:val="00B466B6"/>
    <w:rsid w:val="00B5066A"/>
    <w:rsid w:val="00B50F9E"/>
    <w:rsid w:val="00B517C0"/>
    <w:rsid w:val="00B53BA9"/>
    <w:rsid w:val="00B53C99"/>
    <w:rsid w:val="00B548EA"/>
    <w:rsid w:val="00B54E38"/>
    <w:rsid w:val="00B54F34"/>
    <w:rsid w:val="00B574AE"/>
    <w:rsid w:val="00B624D5"/>
    <w:rsid w:val="00B62653"/>
    <w:rsid w:val="00B64A73"/>
    <w:rsid w:val="00B66D80"/>
    <w:rsid w:val="00B67904"/>
    <w:rsid w:val="00B70948"/>
    <w:rsid w:val="00B71169"/>
    <w:rsid w:val="00B71189"/>
    <w:rsid w:val="00B71DC9"/>
    <w:rsid w:val="00B71ED2"/>
    <w:rsid w:val="00B7314D"/>
    <w:rsid w:val="00B747B0"/>
    <w:rsid w:val="00B757B7"/>
    <w:rsid w:val="00B758E1"/>
    <w:rsid w:val="00B777EA"/>
    <w:rsid w:val="00B802A9"/>
    <w:rsid w:val="00B80411"/>
    <w:rsid w:val="00B80AFD"/>
    <w:rsid w:val="00B816F6"/>
    <w:rsid w:val="00B81C0F"/>
    <w:rsid w:val="00B845F6"/>
    <w:rsid w:val="00B84D1B"/>
    <w:rsid w:val="00B8698B"/>
    <w:rsid w:val="00B86B6A"/>
    <w:rsid w:val="00B879E5"/>
    <w:rsid w:val="00B901EC"/>
    <w:rsid w:val="00B9053B"/>
    <w:rsid w:val="00B90D5D"/>
    <w:rsid w:val="00B90DBE"/>
    <w:rsid w:val="00B93E50"/>
    <w:rsid w:val="00B9464C"/>
    <w:rsid w:val="00B948A3"/>
    <w:rsid w:val="00B951E2"/>
    <w:rsid w:val="00B9549D"/>
    <w:rsid w:val="00B9792F"/>
    <w:rsid w:val="00B97ABA"/>
    <w:rsid w:val="00B97F9A"/>
    <w:rsid w:val="00BA108F"/>
    <w:rsid w:val="00BA1B8C"/>
    <w:rsid w:val="00BA24E5"/>
    <w:rsid w:val="00BA2EC0"/>
    <w:rsid w:val="00BA43DB"/>
    <w:rsid w:val="00BA44D9"/>
    <w:rsid w:val="00BA49D5"/>
    <w:rsid w:val="00BA4DB1"/>
    <w:rsid w:val="00BA54A4"/>
    <w:rsid w:val="00BA7489"/>
    <w:rsid w:val="00BB0686"/>
    <w:rsid w:val="00BB3705"/>
    <w:rsid w:val="00BB3C77"/>
    <w:rsid w:val="00BB5530"/>
    <w:rsid w:val="00BB5F49"/>
    <w:rsid w:val="00BB651C"/>
    <w:rsid w:val="00BB6FC7"/>
    <w:rsid w:val="00BB7E9A"/>
    <w:rsid w:val="00BC00FA"/>
    <w:rsid w:val="00BC0558"/>
    <w:rsid w:val="00BC26F5"/>
    <w:rsid w:val="00BC2D51"/>
    <w:rsid w:val="00BC3A3E"/>
    <w:rsid w:val="00BC3D68"/>
    <w:rsid w:val="00BC414E"/>
    <w:rsid w:val="00BC4A66"/>
    <w:rsid w:val="00BC4B36"/>
    <w:rsid w:val="00BC4E00"/>
    <w:rsid w:val="00BC5255"/>
    <w:rsid w:val="00BC5F91"/>
    <w:rsid w:val="00BC7287"/>
    <w:rsid w:val="00BD0730"/>
    <w:rsid w:val="00BD0D05"/>
    <w:rsid w:val="00BD0F6A"/>
    <w:rsid w:val="00BD1A97"/>
    <w:rsid w:val="00BD206A"/>
    <w:rsid w:val="00BD4509"/>
    <w:rsid w:val="00BD4A02"/>
    <w:rsid w:val="00BD5014"/>
    <w:rsid w:val="00BD5307"/>
    <w:rsid w:val="00BD5F08"/>
    <w:rsid w:val="00BD64BA"/>
    <w:rsid w:val="00BD65A6"/>
    <w:rsid w:val="00BD664B"/>
    <w:rsid w:val="00BD7074"/>
    <w:rsid w:val="00BE104C"/>
    <w:rsid w:val="00BE19F6"/>
    <w:rsid w:val="00BE3354"/>
    <w:rsid w:val="00BE3C60"/>
    <w:rsid w:val="00BE41F1"/>
    <w:rsid w:val="00BE4C40"/>
    <w:rsid w:val="00BE582F"/>
    <w:rsid w:val="00BE62E1"/>
    <w:rsid w:val="00BE6559"/>
    <w:rsid w:val="00BE6B24"/>
    <w:rsid w:val="00BE6F9A"/>
    <w:rsid w:val="00BF102D"/>
    <w:rsid w:val="00BF1227"/>
    <w:rsid w:val="00BF3994"/>
    <w:rsid w:val="00BF48EB"/>
    <w:rsid w:val="00BF550F"/>
    <w:rsid w:val="00BF5BBB"/>
    <w:rsid w:val="00BF6802"/>
    <w:rsid w:val="00BF77A0"/>
    <w:rsid w:val="00C00BFE"/>
    <w:rsid w:val="00C01099"/>
    <w:rsid w:val="00C01AED"/>
    <w:rsid w:val="00C021E1"/>
    <w:rsid w:val="00C047FC"/>
    <w:rsid w:val="00C04D3E"/>
    <w:rsid w:val="00C04D5E"/>
    <w:rsid w:val="00C05364"/>
    <w:rsid w:val="00C061A1"/>
    <w:rsid w:val="00C07D2A"/>
    <w:rsid w:val="00C10790"/>
    <w:rsid w:val="00C124E9"/>
    <w:rsid w:val="00C12C19"/>
    <w:rsid w:val="00C1404D"/>
    <w:rsid w:val="00C14490"/>
    <w:rsid w:val="00C150E9"/>
    <w:rsid w:val="00C154B4"/>
    <w:rsid w:val="00C15AD2"/>
    <w:rsid w:val="00C161A4"/>
    <w:rsid w:val="00C21A59"/>
    <w:rsid w:val="00C2332D"/>
    <w:rsid w:val="00C23456"/>
    <w:rsid w:val="00C24747"/>
    <w:rsid w:val="00C306CA"/>
    <w:rsid w:val="00C313E0"/>
    <w:rsid w:val="00C326A2"/>
    <w:rsid w:val="00C332D7"/>
    <w:rsid w:val="00C33778"/>
    <w:rsid w:val="00C33CA8"/>
    <w:rsid w:val="00C35DBA"/>
    <w:rsid w:val="00C377BE"/>
    <w:rsid w:val="00C378BB"/>
    <w:rsid w:val="00C4068F"/>
    <w:rsid w:val="00C417B3"/>
    <w:rsid w:val="00C43B9B"/>
    <w:rsid w:val="00C446CB"/>
    <w:rsid w:val="00C50231"/>
    <w:rsid w:val="00C5200B"/>
    <w:rsid w:val="00C52A2F"/>
    <w:rsid w:val="00C53D67"/>
    <w:rsid w:val="00C54C32"/>
    <w:rsid w:val="00C54DCF"/>
    <w:rsid w:val="00C55168"/>
    <w:rsid w:val="00C551DE"/>
    <w:rsid w:val="00C55FBC"/>
    <w:rsid w:val="00C55FF2"/>
    <w:rsid w:val="00C572E1"/>
    <w:rsid w:val="00C6079F"/>
    <w:rsid w:val="00C60889"/>
    <w:rsid w:val="00C622B4"/>
    <w:rsid w:val="00C6525E"/>
    <w:rsid w:val="00C6595F"/>
    <w:rsid w:val="00C6619F"/>
    <w:rsid w:val="00C70263"/>
    <w:rsid w:val="00C706C4"/>
    <w:rsid w:val="00C71426"/>
    <w:rsid w:val="00C71BD4"/>
    <w:rsid w:val="00C72474"/>
    <w:rsid w:val="00C745B8"/>
    <w:rsid w:val="00C76BC2"/>
    <w:rsid w:val="00C82123"/>
    <w:rsid w:val="00C868AE"/>
    <w:rsid w:val="00C87042"/>
    <w:rsid w:val="00C87957"/>
    <w:rsid w:val="00C90C5B"/>
    <w:rsid w:val="00C9127D"/>
    <w:rsid w:val="00C969F8"/>
    <w:rsid w:val="00C977C0"/>
    <w:rsid w:val="00C97A82"/>
    <w:rsid w:val="00CA00F2"/>
    <w:rsid w:val="00CA068D"/>
    <w:rsid w:val="00CA0CFF"/>
    <w:rsid w:val="00CA11A5"/>
    <w:rsid w:val="00CA14BF"/>
    <w:rsid w:val="00CA2CE9"/>
    <w:rsid w:val="00CA33DC"/>
    <w:rsid w:val="00CA35D4"/>
    <w:rsid w:val="00CA410D"/>
    <w:rsid w:val="00CA7873"/>
    <w:rsid w:val="00CB066A"/>
    <w:rsid w:val="00CB11F0"/>
    <w:rsid w:val="00CB143A"/>
    <w:rsid w:val="00CB2FDD"/>
    <w:rsid w:val="00CB40EA"/>
    <w:rsid w:val="00CB58B8"/>
    <w:rsid w:val="00CB5F1F"/>
    <w:rsid w:val="00CB6D79"/>
    <w:rsid w:val="00CB7BEF"/>
    <w:rsid w:val="00CB7FDA"/>
    <w:rsid w:val="00CC111B"/>
    <w:rsid w:val="00CC2B2E"/>
    <w:rsid w:val="00CC2EB8"/>
    <w:rsid w:val="00CC480C"/>
    <w:rsid w:val="00CC625E"/>
    <w:rsid w:val="00CC63B0"/>
    <w:rsid w:val="00CC72DF"/>
    <w:rsid w:val="00CC77C0"/>
    <w:rsid w:val="00CD07C2"/>
    <w:rsid w:val="00CD0EBD"/>
    <w:rsid w:val="00CD14BB"/>
    <w:rsid w:val="00CD183E"/>
    <w:rsid w:val="00CD283D"/>
    <w:rsid w:val="00CD3B90"/>
    <w:rsid w:val="00CD40D9"/>
    <w:rsid w:val="00CD5215"/>
    <w:rsid w:val="00CD5452"/>
    <w:rsid w:val="00CD5922"/>
    <w:rsid w:val="00CE1EC8"/>
    <w:rsid w:val="00CE2254"/>
    <w:rsid w:val="00CE23DF"/>
    <w:rsid w:val="00CE3675"/>
    <w:rsid w:val="00CE3B83"/>
    <w:rsid w:val="00CE51AA"/>
    <w:rsid w:val="00CE55B7"/>
    <w:rsid w:val="00CE59A9"/>
    <w:rsid w:val="00CE6B01"/>
    <w:rsid w:val="00CF019E"/>
    <w:rsid w:val="00CF05A6"/>
    <w:rsid w:val="00CF1641"/>
    <w:rsid w:val="00CF28F8"/>
    <w:rsid w:val="00CF3949"/>
    <w:rsid w:val="00CF53B8"/>
    <w:rsid w:val="00CF6114"/>
    <w:rsid w:val="00CF7FE7"/>
    <w:rsid w:val="00D006FE"/>
    <w:rsid w:val="00D02896"/>
    <w:rsid w:val="00D03922"/>
    <w:rsid w:val="00D03EFB"/>
    <w:rsid w:val="00D05650"/>
    <w:rsid w:val="00D05833"/>
    <w:rsid w:val="00D0724C"/>
    <w:rsid w:val="00D07738"/>
    <w:rsid w:val="00D07E00"/>
    <w:rsid w:val="00D07F64"/>
    <w:rsid w:val="00D100B8"/>
    <w:rsid w:val="00D127E6"/>
    <w:rsid w:val="00D12FC7"/>
    <w:rsid w:val="00D132A0"/>
    <w:rsid w:val="00D1377A"/>
    <w:rsid w:val="00D14F89"/>
    <w:rsid w:val="00D15281"/>
    <w:rsid w:val="00D1632B"/>
    <w:rsid w:val="00D16605"/>
    <w:rsid w:val="00D212FE"/>
    <w:rsid w:val="00D21E85"/>
    <w:rsid w:val="00D229C9"/>
    <w:rsid w:val="00D25557"/>
    <w:rsid w:val="00D2567D"/>
    <w:rsid w:val="00D25930"/>
    <w:rsid w:val="00D267E5"/>
    <w:rsid w:val="00D2730D"/>
    <w:rsid w:val="00D276A1"/>
    <w:rsid w:val="00D30240"/>
    <w:rsid w:val="00D31678"/>
    <w:rsid w:val="00D31CEC"/>
    <w:rsid w:val="00D32468"/>
    <w:rsid w:val="00D33235"/>
    <w:rsid w:val="00D33287"/>
    <w:rsid w:val="00D33DD8"/>
    <w:rsid w:val="00D35EF8"/>
    <w:rsid w:val="00D4065D"/>
    <w:rsid w:val="00D427E0"/>
    <w:rsid w:val="00D44981"/>
    <w:rsid w:val="00D45B31"/>
    <w:rsid w:val="00D47BC3"/>
    <w:rsid w:val="00D47BDF"/>
    <w:rsid w:val="00D503C0"/>
    <w:rsid w:val="00D50DF3"/>
    <w:rsid w:val="00D52704"/>
    <w:rsid w:val="00D5531C"/>
    <w:rsid w:val="00D5593B"/>
    <w:rsid w:val="00D560B3"/>
    <w:rsid w:val="00D57856"/>
    <w:rsid w:val="00D60029"/>
    <w:rsid w:val="00D620C5"/>
    <w:rsid w:val="00D624E1"/>
    <w:rsid w:val="00D6293B"/>
    <w:rsid w:val="00D6406E"/>
    <w:rsid w:val="00D641B0"/>
    <w:rsid w:val="00D64F88"/>
    <w:rsid w:val="00D65508"/>
    <w:rsid w:val="00D663C7"/>
    <w:rsid w:val="00D670AD"/>
    <w:rsid w:val="00D70E1E"/>
    <w:rsid w:val="00D71345"/>
    <w:rsid w:val="00D713BC"/>
    <w:rsid w:val="00D72AB5"/>
    <w:rsid w:val="00D730E3"/>
    <w:rsid w:val="00D734CF"/>
    <w:rsid w:val="00D7461D"/>
    <w:rsid w:val="00D75D4E"/>
    <w:rsid w:val="00D75ED1"/>
    <w:rsid w:val="00D77750"/>
    <w:rsid w:val="00D81A3B"/>
    <w:rsid w:val="00D8491F"/>
    <w:rsid w:val="00D86579"/>
    <w:rsid w:val="00D873B1"/>
    <w:rsid w:val="00D87822"/>
    <w:rsid w:val="00D91541"/>
    <w:rsid w:val="00D92E83"/>
    <w:rsid w:val="00D952CD"/>
    <w:rsid w:val="00D95B26"/>
    <w:rsid w:val="00DA10C7"/>
    <w:rsid w:val="00DA1CC5"/>
    <w:rsid w:val="00DA1E75"/>
    <w:rsid w:val="00DA29E2"/>
    <w:rsid w:val="00DA2F51"/>
    <w:rsid w:val="00DA3247"/>
    <w:rsid w:val="00DA5A1B"/>
    <w:rsid w:val="00DA7E2C"/>
    <w:rsid w:val="00DB06F9"/>
    <w:rsid w:val="00DB0929"/>
    <w:rsid w:val="00DB09BD"/>
    <w:rsid w:val="00DB12B3"/>
    <w:rsid w:val="00DB145B"/>
    <w:rsid w:val="00DB16EB"/>
    <w:rsid w:val="00DB29A0"/>
    <w:rsid w:val="00DB38B0"/>
    <w:rsid w:val="00DB76CD"/>
    <w:rsid w:val="00DB77A0"/>
    <w:rsid w:val="00DB7BE1"/>
    <w:rsid w:val="00DC01D5"/>
    <w:rsid w:val="00DC0631"/>
    <w:rsid w:val="00DC15AB"/>
    <w:rsid w:val="00DC2C32"/>
    <w:rsid w:val="00DC3B27"/>
    <w:rsid w:val="00DC51EB"/>
    <w:rsid w:val="00DC5777"/>
    <w:rsid w:val="00DC641E"/>
    <w:rsid w:val="00DC65AC"/>
    <w:rsid w:val="00DC6DBE"/>
    <w:rsid w:val="00DC724C"/>
    <w:rsid w:val="00DD078E"/>
    <w:rsid w:val="00DD09B4"/>
    <w:rsid w:val="00DD1518"/>
    <w:rsid w:val="00DD22BF"/>
    <w:rsid w:val="00DD2F69"/>
    <w:rsid w:val="00DD3060"/>
    <w:rsid w:val="00DD58A6"/>
    <w:rsid w:val="00DD7A0F"/>
    <w:rsid w:val="00DE142B"/>
    <w:rsid w:val="00DE1B44"/>
    <w:rsid w:val="00DE44E0"/>
    <w:rsid w:val="00DE4536"/>
    <w:rsid w:val="00DE57F5"/>
    <w:rsid w:val="00DE6C1D"/>
    <w:rsid w:val="00DF14DA"/>
    <w:rsid w:val="00DF22E5"/>
    <w:rsid w:val="00DF2CF3"/>
    <w:rsid w:val="00DF59C7"/>
    <w:rsid w:val="00DF6CC3"/>
    <w:rsid w:val="00DF7179"/>
    <w:rsid w:val="00DF71AF"/>
    <w:rsid w:val="00E00497"/>
    <w:rsid w:val="00E01F5B"/>
    <w:rsid w:val="00E02240"/>
    <w:rsid w:val="00E06467"/>
    <w:rsid w:val="00E06515"/>
    <w:rsid w:val="00E0664F"/>
    <w:rsid w:val="00E10C9A"/>
    <w:rsid w:val="00E11847"/>
    <w:rsid w:val="00E11F47"/>
    <w:rsid w:val="00E11F5F"/>
    <w:rsid w:val="00E12012"/>
    <w:rsid w:val="00E12D11"/>
    <w:rsid w:val="00E13BE4"/>
    <w:rsid w:val="00E14164"/>
    <w:rsid w:val="00E16C3B"/>
    <w:rsid w:val="00E17D69"/>
    <w:rsid w:val="00E20743"/>
    <w:rsid w:val="00E20F23"/>
    <w:rsid w:val="00E2138F"/>
    <w:rsid w:val="00E21D2A"/>
    <w:rsid w:val="00E22A79"/>
    <w:rsid w:val="00E22C76"/>
    <w:rsid w:val="00E22CD4"/>
    <w:rsid w:val="00E2317E"/>
    <w:rsid w:val="00E240A7"/>
    <w:rsid w:val="00E24C01"/>
    <w:rsid w:val="00E24D5B"/>
    <w:rsid w:val="00E24F66"/>
    <w:rsid w:val="00E26007"/>
    <w:rsid w:val="00E26845"/>
    <w:rsid w:val="00E26FCC"/>
    <w:rsid w:val="00E301FA"/>
    <w:rsid w:val="00E31EA7"/>
    <w:rsid w:val="00E35649"/>
    <w:rsid w:val="00E360A1"/>
    <w:rsid w:val="00E364FA"/>
    <w:rsid w:val="00E3659E"/>
    <w:rsid w:val="00E36A06"/>
    <w:rsid w:val="00E40B72"/>
    <w:rsid w:val="00E42853"/>
    <w:rsid w:val="00E431F0"/>
    <w:rsid w:val="00E43CEF"/>
    <w:rsid w:val="00E44B5A"/>
    <w:rsid w:val="00E45EDB"/>
    <w:rsid w:val="00E468F0"/>
    <w:rsid w:val="00E47D24"/>
    <w:rsid w:val="00E51328"/>
    <w:rsid w:val="00E51A5C"/>
    <w:rsid w:val="00E5268E"/>
    <w:rsid w:val="00E53B3F"/>
    <w:rsid w:val="00E54DD1"/>
    <w:rsid w:val="00E5587C"/>
    <w:rsid w:val="00E55C27"/>
    <w:rsid w:val="00E562E1"/>
    <w:rsid w:val="00E5669A"/>
    <w:rsid w:val="00E569BF"/>
    <w:rsid w:val="00E57B88"/>
    <w:rsid w:val="00E61410"/>
    <w:rsid w:val="00E62F06"/>
    <w:rsid w:val="00E64B16"/>
    <w:rsid w:val="00E65A29"/>
    <w:rsid w:val="00E665B5"/>
    <w:rsid w:val="00E70088"/>
    <w:rsid w:val="00E70268"/>
    <w:rsid w:val="00E713D3"/>
    <w:rsid w:val="00E72750"/>
    <w:rsid w:val="00E74ECA"/>
    <w:rsid w:val="00E75938"/>
    <w:rsid w:val="00E75AD5"/>
    <w:rsid w:val="00E77E5B"/>
    <w:rsid w:val="00E805E5"/>
    <w:rsid w:val="00E80F23"/>
    <w:rsid w:val="00E8179F"/>
    <w:rsid w:val="00E831AF"/>
    <w:rsid w:val="00E833F0"/>
    <w:rsid w:val="00E834E6"/>
    <w:rsid w:val="00E83D8C"/>
    <w:rsid w:val="00E843E2"/>
    <w:rsid w:val="00E84443"/>
    <w:rsid w:val="00E84E44"/>
    <w:rsid w:val="00E860EC"/>
    <w:rsid w:val="00E86735"/>
    <w:rsid w:val="00E87D26"/>
    <w:rsid w:val="00E90C63"/>
    <w:rsid w:val="00E91FFC"/>
    <w:rsid w:val="00E950EA"/>
    <w:rsid w:val="00E9735D"/>
    <w:rsid w:val="00E977C3"/>
    <w:rsid w:val="00EA05F5"/>
    <w:rsid w:val="00EA106A"/>
    <w:rsid w:val="00EA1ECB"/>
    <w:rsid w:val="00EA264B"/>
    <w:rsid w:val="00EA2FDE"/>
    <w:rsid w:val="00EA38B8"/>
    <w:rsid w:val="00EA431B"/>
    <w:rsid w:val="00EA71D0"/>
    <w:rsid w:val="00EA77B7"/>
    <w:rsid w:val="00EA7A39"/>
    <w:rsid w:val="00EB2426"/>
    <w:rsid w:val="00EB30C0"/>
    <w:rsid w:val="00EB3307"/>
    <w:rsid w:val="00EB3FE2"/>
    <w:rsid w:val="00EB744E"/>
    <w:rsid w:val="00EB7489"/>
    <w:rsid w:val="00EB7F6D"/>
    <w:rsid w:val="00EC0FF5"/>
    <w:rsid w:val="00EC1860"/>
    <w:rsid w:val="00EC2009"/>
    <w:rsid w:val="00EC3210"/>
    <w:rsid w:val="00EC48DA"/>
    <w:rsid w:val="00EC50D0"/>
    <w:rsid w:val="00EC5795"/>
    <w:rsid w:val="00EC5DA8"/>
    <w:rsid w:val="00EC5E06"/>
    <w:rsid w:val="00EC607E"/>
    <w:rsid w:val="00EC672F"/>
    <w:rsid w:val="00EC6B10"/>
    <w:rsid w:val="00EC7E4E"/>
    <w:rsid w:val="00ED09F5"/>
    <w:rsid w:val="00ED2952"/>
    <w:rsid w:val="00ED48DA"/>
    <w:rsid w:val="00ED5D5E"/>
    <w:rsid w:val="00ED6009"/>
    <w:rsid w:val="00ED6A80"/>
    <w:rsid w:val="00ED6F23"/>
    <w:rsid w:val="00ED6F93"/>
    <w:rsid w:val="00EE0311"/>
    <w:rsid w:val="00EE05E7"/>
    <w:rsid w:val="00EE0D51"/>
    <w:rsid w:val="00EE1DE2"/>
    <w:rsid w:val="00EE1E30"/>
    <w:rsid w:val="00EE2224"/>
    <w:rsid w:val="00EE3EC5"/>
    <w:rsid w:val="00EE3F34"/>
    <w:rsid w:val="00EE4A44"/>
    <w:rsid w:val="00EE4C9D"/>
    <w:rsid w:val="00EE5964"/>
    <w:rsid w:val="00EE6252"/>
    <w:rsid w:val="00EE65A2"/>
    <w:rsid w:val="00EF0064"/>
    <w:rsid w:val="00EF093D"/>
    <w:rsid w:val="00EF3E07"/>
    <w:rsid w:val="00EF47F8"/>
    <w:rsid w:val="00EF62F5"/>
    <w:rsid w:val="00EF63C3"/>
    <w:rsid w:val="00EF6899"/>
    <w:rsid w:val="00EF7D42"/>
    <w:rsid w:val="00F002C2"/>
    <w:rsid w:val="00F00A2B"/>
    <w:rsid w:val="00F00A71"/>
    <w:rsid w:val="00F00C82"/>
    <w:rsid w:val="00F02227"/>
    <w:rsid w:val="00F023C7"/>
    <w:rsid w:val="00F02B2B"/>
    <w:rsid w:val="00F02C69"/>
    <w:rsid w:val="00F02D04"/>
    <w:rsid w:val="00F0317B"/>
    <w:rsid w:val="00F0324F"/>
    <w:rsid w:val="00F04732"/>
    <w:rsid w:val="00F04998"/>
    <w:rsid w:val="00F04DC4"/>
    <w:rsid w:val="00F054F5"/>
    <w:rsid w:val="00F066EE"/>
    <w:rsid w:val="00F068DC"/>
    <w:rsid w:val="00F10329"/>
    <w:rsid w:val="00F104D2"/>
    <w:rsid w:val="00F12D1A"/>
    <w:rsid w:val="00F16481"/>
    <w:rsid w:val="00F20811"/>
    <w:rsid w:val="00F20B40"/>
    <w:rsid w:val="00F20FFD"/>
    <w:rsid w:val="00F21AEB"/>
    <w:rsid w:val="00F21C1F"/>
    <w:rsid w:val="00F21E70"/>
    <w:rsid w:val="00F23216"/>
    <w:rsid w:val="00F2394D"/>
    <w:rsid w:val="00F24D66"/>
    <w:rsid w:val="00F25C89"/>
    <w:rsid w:val="00F26E42"/>
    <w:rsid w:val="00F26FB9"/>
    <w:rsid w:val="00F3035A"/>
    <w:rsid w:val="00F30426"/>
    <w:rsid w:val="00F31A63"/>
    <w:rsid w:val="00F31B7A"/>
    <w:rsid w:val="00F3201E"/>
    <w:rsid w:val="00F32C39"/>
    <w:rsid w:val="00F32FD6"/>
    <w:rsid w:val="00F33214"/>
    <w:rsid w:val="00F33771"/>
    <w:rsid w:val="00F33A4B"/>
    <w:rsid w:val="00F34A93"/>
    <w:rsid w:val="00F35613"/>
    <w:rsid w:val="00F372E0"/>
    <w:rsid w:val="00F405C4"/>
    <w:rsid w:val="00F4116C"/>
    <w:rsid w:val="00F41B49"/>
    <w:rsid w:val="00F43B2C"/>
    <w:rsid w:val="00F43B65"/>
    <w:rsid w:val="00F45E88"/>
    <w:rsid w:val="00F4724D"/>
    <w:rsid w:val="00F4764B"/>
    <w:rsid w:val="00F478B1"/>
    <w:rsid w:val="00F51B3B"/>
    <w:rsid w:val="00F52662"/>
    <w:rsid w:val="00F54617"/>
    <w:rsid w:val="00F54BA7"/>
    <w:rsid w:val="00F5523D"/>
    <w:rsid w:val="00F567A0"/>
    <w:rsid w:val="00F56928"/>
    <w:rsid w:val="00F569E2"/>
    <w:rsid w:val="00F578DA"/>
    <w:rsid w:val="00F57CCD"/>
    <w:rsid w:val="00F618D8"/>
    <w:rsid w:val="00F61969"/>
    <w:rsid w:val="00F63C2C"/>
    <w:rsid w:val="00F6562E"/>
    <w:rsid w:val="00F65D02"/>
    <w:rsid w:val="00F66FE2"/>
    <w:rsid w:val="00F675BF"/>
    <w:rsid w:val="00F67BE4"/>
    <w:rsid w:val="00F710E8"/>
    <w:rsid w:val="00F71D30"/>
    <w:rsid w:val="00F722F5"/>
    <w:rsid w:val="00F7272B"/>
    <w:rsid w:val="00F728EE"/>
    <w:rsid w:val="00F72FBC"/>
    <w:rsid w:val="00F73B78"/>
    <w:rsid w:val="00F74011"/>
    <w:rsid w:val="00F744D4"/>
    <w:rsid w:val="00F74C9B"/>
    <w:rsid w:val="00F74CF7"/>
    <w:rsid w:val="00F75144"/>
    <w:rsid w:val="00F773A0"/>
    <w:rsid w:val="00F7775C"/>
    <w:rsid w:val="00F77992"/>
    <w:rsid w:val="00F81AA3"/>
    <w:rsid w:val="00F82364"/>
    <w:rsid w:val="00F852B4"/>
    <w:rsid w:val="00F85795"/>
    <w:rsid w:val="00F858B1"/>
    <w:rsid w:val="00F870AB"/>
    <w:rsid w:val="00F87B4A"/>
    <w:rsid w:val="00F918A4"/>
    <w:rsid w:val="00F927FE"/>
    <w:rsid w:val="00F94177"/>
    <w:rsid w:val="00F9458D"/>
    <w:rsid w:val="00F947D7"/>
    <w:rsid w:val="00F95952"/>
    <w:rsid w:val="00F96404"/>
    <w:rsid w:val="00F976B3"/>
    <w:rsid w:val="00F9780A"/>
    <w:rsid w:val="00F9786F"/>
    <w:rsid w:val="00FA0FBE"/>
    <w:rsid w:val="00FA3824"/>
    <w:rsid w:val="00FA407B"/>
    <w:rsid w:val="00FA49AB"/>
    <w:rsid w:val="00FA7F3B"/>
    <w:rsid w:val="00FB0213"/>
    <w:rsid w:val="00FB1D95"/>
    <w:rsid w:val="00FB2204"/>
    <w:rsid w:val="00FB3366"/>
    <w:rsid w:val="00FB3647"/>
    <w:rsid w:val="00FB41CB"/>
    <w:rsid w:val="00FB4350"/>
    <w:rsid w:val="00FB5300"/>
    <w:rsid w:val="00FB6958"/>
    <w:rsid w:val="00FB6C9E"/>
    <w:rsid w:val="00FB7722"/>
    <w:rsid w:val="00FC157E"/>
    <w:rsid w:val="00FC237E"/>
    <w:rsid w:val="00FC2D55"/>
    <w:rsid w:val="00FC5CBF"/>
    <w:rsid w:val="00FC5FA4"/>
    <w:rsid w:val="00FC6647"/>
    <w:rsid w:val="00FC7669"/>
    <w:rsid w:val="00FC7C15"/>
    <w:rsid w:val="00FD003B"/>
    <w:rsid w:val="00FD01E2"/>
    <w:rsid w:val="00FD1BF0"/>
    <w:rsid w:val="00FD3287"/>
    <w:rsid w:val="00FD3A4F"/>
    <w:rsid w:val="00FD4114"/>
    <w:rsid w:val="00FD505B"/>
    <w:rsid w:val="00FD6D36"/>
    <w:rsid w:val="00FD757D"/>
    <w:rsid w:val="00FE04A3"/>
    <w:rsid w:val="00FE12AC"/>
    <w:rsid w:val="00FE217B"/>
    <w:rsid w:val="00FE2C16"/>
    <w:rsid w:val="00FE387F"/>
    <w:rsid w:val="00FE4147"/>
    <w:rsid w:val="00FE4AF7"/>
    <w:rsid w:val="00FE4FD0"/>
    <w:rsid w:val="00FE522B"/>
    <w:rsid w:val="00FE5A03"/>
    <w:rsid w:val="00FE5E67"/>
    <w:rsid w:val="00FE7268"/>
    <w:rsid w:val="00FE7356"/>
    <w:rsid w:val="00FF159A"/>
    <w:rsid w:val="00FF17D2"/>
    <w:rsid w:val="00FF2018"/>
    <w:rsid w:val="00FF2FBB"/>
    <w:rsid w:val="00FF60A1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FE4622"/>
  <w15:chartTrackingRefBased/>
  <w15:docId w15:val="{D586E651-7228-4F94-A108-9C48EBA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95F88"/>
    <w:pPr>
      <w:keepNext/>
      <w:numPr>
        <w:numId w:val="5"/>
      </w:numPr>
      <w:spacing w:before="240" w:after="200" w:line="280" w:lineRule="exact"/>
      <w:outlineLvl w:val="0"/>
    </w:pPr>
    <w:rPr>
      <w:rFonts w:ascii="Century Gothic" w:eastAsia="Times New Roman" w:hAnsi="Century Gothic" w:cs="Georgia"/>
      <w:b/>
      <w:sz w:val="20"/>
      <w:lang w:eastAsia="en-GB"/>
    </w:rPr>
  </w:style>
  <w:style w:type="paragraph" w:styleId="Heading2">
    <w:name w:val="heading 2"/>
    <w:basedOn w:val="Normal"/>
    <w:link w:val="Heading2Char"/>
    <w:qFormat/>
    <w:rsid w:val="00A95F88"/>
    <w:pPr>
      <w:numPr>
        <w:ilvl w:val="1"/>
        <w:numId w:val="5"/>
      </w:numPr>
      <w:spacing w:after="200" w:line="240" w:lineRule="exact"/>
      <w:outlineLvl w:val="1"/>
    </w:pPr>
    <w:rPr>
      <w:rFonts w:ascii="Century Gothic" w:eastAsia="Times New Roman" w:hAnsi="Century Gothic" w:cs="Times New Roman"/>
      <w:bCs/>
      <w:sz w:val="20"/>
      <w:szCs w:val="20"/>
      <w:lang w:eastAsia="en-GB"/>
    </w:rPr>
  </w:style>
  <w:style w:type="paragraph" w:styleId="Heading3">
    <w:name w:val="heading 3"/>
    <w:basedOn w:val="ListParagraph"/>
    <w:link w:val="Heading3Char"/>
    <w:uiPriority w:val="1"/>
    <w:qFormat/>
    <w:rsid w:val="00A95F88"/>
    <w:pPr>
      <w:numPr>
        <w:ilvl w:val="2"/>
        <w:numId w:val="5"/>
      </w:numPr>
      <w:spacing w:after="120" w:line="260" w:lineRule="exact"/>
      <w:contextualSpacing w:val="0"/>
      <w:outlineLvl w:val="2"/>
    </w:pPr>
    <w:rPr>
      <w:rFonts w:ascii="Century Gothic" w:eastAsia="Arial Unicode MS" w:hAnsi="Century Gothic" w:cs="Times New Roman"/>
      <w:sz w:val="20"/>
      <w:lang w:eastAsia="en-GB"/>
    </w:rPr>
  </w:style>
  <w:style w:type="paragraph" w:styleId="Heading4">
    <w:name w:val="heading 4"/>
    <w:basedOn w:val="Heading3"/>
    <w:link w:val="Heading4Char"/>
    <w:qFormat/>
    <w:rsid w:val="00A95F88"/>
    <w:pPr>
      <w:numPr>
        <w:ilvl w:val="3"/>
      </w:numPr>
      <w:spacing w:after="240"/>
      <w:outlineLvl w:val="3"/>
    </w:pPr>
  </w:style>
  <w:style w:type="paragraph" w:styleId="Heading5">
    <w:name w:val="heading 5"/>
    <w:basedOn w:val="Heading3"/>
    <w:link w:val="Heading5Char"/>
    <w:unhideWhenUsed/>
    <w:qFormat/>
    <w:rsid w:val="00A95F88"/>
    <w:pPr>
      <w:numPr>
        <w:ilvl w:val="4"/>
      </w:numPr>
      <w:spacing w:before="240" w:after="240"/>
      <w:outlineLvl w:val="4"/>
    </w:pPr>
    <w:rPr>
      <w:rFonts w:ascii="Trebuchet MS" w:hAnsi="Trebuchet MS"/>
      <w:b/>
      <w:i/>
      <w:u w:val="single"/>
    </w:rPr>
  </w:style>
  <w:style w:type="paragraph" w:styleId="Heading6">
    <w:name w:val="heading 6"/>
    <w:basedOn w:val="Heading5"/>
    <w:next w:val="Normal"/>
    <w:link w:val="Heading6Char"/>
    <w:unhideWhenUsed/>
    <w:qFormat/>
    <w:rsid w:val="00A95F88"/>
    <w:pPr>
      <w:numPr>
        <w:ilvl w:val="5"/>
      </w:numPr>
      <w:spacing w:before="0" w:after="200" w:line="240" w:lineRule="exact"/>
      <w:ind w:left="1440" w:hanging="720"/>
      <w:outlineLvl w:val="5"/>
    </w:pPr>
    <w:rPr>
      <w:rFonts w:ascii="Century Gothic" w:hAnsi="Century Gothic"/>
      <w:i w:val="0"/>
      <w:u w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A95F88"/>
    <w:pPr>
      <w:numPr>
        <w:ilvl w:val="6"/>
        <w:numId w:val="5"/>
      </w:numPr>
      <w:spacing w:after="200" w:line="240" w:lineRule="exact"/>
      <w:outlineLvl w:val="6"/>
    </w:pPr>
    <w:rPr>
      <w:rFonts w:ascii="Century Gothic" w:eastAsia="Times New Roman" w:hAnsi="Century Gothic" w:cs="Times New Roman"/>
      <w:color w:val="000000"/>
      <w:sz w:val="20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A95F88"/>
    <w:pPr>
      <w:numPr>
        <w:ilvl w:val="7"/>
        <w:numId w:val="5"/>
      </w:numPr>
      <w:spacing w:after="240" w:line="276" w:lineRule="auto"/>
      <w:outlineLvl w:val="7"/>
    </w:pPr>
    <w:rPr>
      <w:rFonts w:ascii="Century Gothic" w:eastAsia="Times New Roman" w:hAnsi="Century Gothic" w:cs="Times New Roman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A95F88"/>
    <w:pPr>
      <w:numPr>
        <w:ilvl w:val="8"/>
        <w:numId w:val="5"/>
      </w:numPr>
      <w:spacing w:after="240" w:line="276" w:lineRule="auto"/>
      <w:outlineLvl w:val="8"/>
    </w:pPr>
    <w:rPr>
      <w:rFonts w:ascii="Century Gothic" w:eastAsia="Times New Roman" w:hAnsi="Century Gothic" w:cs="Times New Roman"/>
      <w:sz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Hyperlink">
    <w:name w:val="Hyperlink"/>
    <w:basedOn w:val="DefaultParagraphFont"/>
    <w:uiPriority w:val="99"/>
    <w:unhideWhenUsed/>
    <w:rsid w:val="00E066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F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0BC"/>
    <w:rPr>
      <w:color w:val="605E5C"/>
      <w:shd w:val="clear" w:color="auto" w:fill="E1DFDD"/>
    </w:rPr>
  </w:style>
  <w:style w:type="paragraph" w:customStyle="1" w:styleId="BodyA">
    <w:name w:val="Body A"/>
    <w:rsid w:val="00924FA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8B73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73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732C"/>
    <w:rPr>
      <w:rFonts w:ascii="Consolas" w:hAnsi="Consolas"/>
      <w:sz w:val="20"/>
      <w:szCs w:val="20"/>
    </w:rPr>
  </w:style>
  <w:style w:type="paragraph" w:customStyle="1" w:styleId="Body">
    <w:name w:val="Body"/>
    <w:rsid w:val="006C1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rsid w:val="006C1DEC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26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6A7"/>
    <w:rPr>
      <w:sz w:val="20"/>
      <w:szCs w:val="20"/>
    </w:rPr>
  </w:style>
  <w:style w:type="numbering" w:customStyle="1" w:styleId="Numbered">
    <w:name w:val="Numbered"/>
    <w:rsid w:val="00F567A0"/>
    <w:pPr>
      <w:numPr>
        <w:numId w:val="2"/>
      </w:numPr>
    </w:pPr>
  </w:style>
  <w:style w:type="numbering" w:customStyle="1" w:styleId="Numbered1">
    <w:name w:val="Numbered1"/>
    <w:rsid w:val="00DB145B"/>
  </w:style>
  <w:style w:type="character" w:styleId="FollowedHyperlink">
    <w:name w:val="FollowedHyperlink"/>
    <w:basedOn w:val="DefaultParagraphFont"/>
    <w:uiPriority w:val="99"/>
    <w:semiHidden/>
    <w:unhideWhenUsed/>
    <w:rsid w:val="00FF2FBB"/>
    <w:rPr>
      <w:color w:val="954F72" w:themeColor="followedHyperlink"/>
      <w:u w:val="single"/>
    </w:rPr>
  </w:style>
  <w:style w:type="paragraph" w:customStyle="1" w:styleId="Default">
    <w:name w:val="Default"/>
    <w:rsid w:val="007852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ImportedStyle1">
    <w:name w:val="Imported Style 1"/>
    <w:rsid w:val="003F358A"/>
    <w:pPr>
      <w:numPr>
        <w:numId w:val="3"/>
      </w:numPr>
    </w:pPr>
  </w:style>
  <w:style w:type="numbering" w:customStyle="1" w:styleId="ImportedStyle2">
    <w:name w:val="Imported Style 2"/>
    <w:rsid w:val="003F358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A95F88"/>
    <w:rPr>
      <w:rFonts w:ascii="Century Gothic" w:eastAsia="Times New Roman" w:hAnsi="Century Gothic" w:cs="Georgia"/>
      <w:b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A95F88"/>
    <w:rPr>
      <w:rFonts w:ascii="Century Gothic" w:eastAsia="Times New Roman" w:hAnsi="Century Gothic" w:cs="Times New Roman"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A95F88"/>
    <w:rPr>
      <w:rFonts w:ascii="Century Gothic" w:eastAsia="Arial Unicode MS" w:hAnsi="Century Gothic" w:cs="Times New Roman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A95F88"/>
    <w:rPr>
      <w:rFonts w:ascii="Century Gothic" w:eastAsia="Arial Unicode MS" w:hAnsi="Century Gothic" w:cs="Times New Roman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A95F88"/>
    <w:rPr>
      <w:rFonts w:ascii="Trebuchet MS" w:eastAsia="Arial Unicode MS" w:hAnsi="Trebuchet MS" w:cs="Times New Roman"/>
      <w:b/>
      <w:i/>
      <w:sz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A95F88"/>
    <w:rPr>
      <w:rFonts w:ascii="Century Gothic" w:eastAsia="Arial Unicode MS" w:hAnsi="Century Gothic" w:cs="Times New Roman"/>
      <w:b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A95F88"/>
    <w:rPr>
      <w:rFonts w:ascii="Century Gothic" w:eastAsia="Times New Roman" w:hAnsi="Century Gothic" w:cs="Times New Roman"/>
      <w:color w:val="000000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A95F88"/>
    <w:rPr>
      <w:rFonts w:ascii="Century Gothic" w:eastAsia="Times New Roman" w:hAnsi="Century Gothic" w:cs="Times New Roman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A95F88"/>
    <w:rPr>
      <w:rFonts w:ascii="Century Gothic" w:eastAsia="Times New Roman" w:hAnsi="Century Gothic" w:cs="Times New Roman"/>
      <w:sz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D6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B0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B50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B50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asenumber">
    <w:name w:val="casenumber"/>
    <w:basedOn w:val="DefaultParagraphFont"/>
    <w:rsid w:val="003D1F08"/>
  </w:style>
  <w:style w:type="character" w:customStyle="1" w:styleId="divider1">
    <w:name w:val="divider1"/>
    <w:basedOn w:val="DefaultParagraphFont"/>
    <w:rsid w:val="003D1F08"/>
  </w:style>
  <w:style w:type="character" w:customStyle="1" w:styleId="description">
    <w:name w:val="description"/>
    <w:basedOn w:val="DefaultParagraphFont"/>
    <w:rsid w:val="003D1F08"/>
  </w:style>
  <w:style w:type="character" w:customStyle="1" w:styleId="divider2">
    <w:name w:val="divider2"/>
    <w:basedOn w:val="DefaultParagraphFont"/>
    <w:rsid w:val="003D1F08"/>
  </w:style>
  <w:style w:type="character" w:customStyle="1" w:styleId="address">
    <w:name w:val="address"/>
    <w:basedOn w:val="DefaultParagraphFont"/>
    <w:rsid w:val="003D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inkston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6892-7856-4B7F-A156-8F3F05C4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Gladwell</dc:creator>
  <cp:keywords/>
  <dc:description/>
  <cp:lastModifiedBy>Jane Hill</cp:lastModifiedBy>
  <cp:revision>2</cp:revision>
  <cp:lastPrinted>2021-05-10T12:11:00Z</cp:lastPrinted>
  <dcterms:created xsi:type="dcterms:W3CDTF">2021-06-10T14:58:00Z</dcterms:created>
  <dcterms:modified xsi:type="dcterms:W3CDTF">2021-06-10T14:58:00Z</dcterms:modified>
</cp:coreProperties>
</file>